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MON_977131163"/>
    <w:bookmarkEnd w:id="0"/>
    <w:bookmarkStart w:id="1" w:name="_MON_998126771"/>
    <w:bookmarkEnd w:id="1"/>
    <w:p w:rsidR="00B55DC4" w:rsidRDefault="00B55DC4" w:rsidP="00B55DC4">
      <w:pPr>
        <w:rPr>
          <w:rFonts w:ascii="Century Gothic" w:hAnsi="Century Gothic"/>
          <w:b/>
          <w:sz w:val="20"/>
        </w:rPr>
      </w:pPr>
      <w:r>
        <w:object w:dxaOrig="8414" w:dyaOrig="4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4pt;height:45.8pt" o:ole="" fillcolor="window">
            <v:imagedata r:id="rId6" o:title=""/>
          </v:shape>
          <o:OLEObject Type="Embed" ProgID="Word.Picture.8" ShapeID="_x0000_i1025" DrawAspect="Content" ObjectID="_1611636363" r:id="rId7"/>
        </w:object>
      </w:r>
    </w:p>
    <w:p w:rsidR="00B55DC4" w:rsidRDefault="00B55DC4" w:rsidP="00B55DC4">
      <w:pPr>
        <w:rPr>
          <w:rFonts w:ascii="Century Gothic" w:hAnsi="Century Gothic"/>
          <w:b/>
          <w:sz w:val="20"/>
        </w:rPr>
      </w:pPr>
      <w:r>
        <w:rPr>
          <w:rFonts w:ascii="Century Gothic" w:hAnsi="Century Gothic"/>
          <w:b/>
          <w:sz w:val="20"/>
        </w:rPr>
        <w:t>TANGENTYERE COUNCIL</w:t>
      </w:r>
    </w:p>
    <w:p w:rsidR="004D4AD6" w:rsidRDefault="004B1A37">
      <w:r>
        <w:rPr>
          <w:noProof/>
          <w:lang w:eastAsia="en-AU"/>
        </w:rPr>
        <mc:AlternateContent>
          <mc:Choice Requires="wps">
            <w:drawing>
              <wp:anchor distT="0" distB="0" distL="114300" distR="114300" simplePos="0" relativeHeight="251651072" behindDoc="0" locked="0" layoutInCell="1" allowOverlap="1">
                <wp:simplePos x="0" y="0"/>
                <wp:positionH relativeFrom="column">
                  <wp:posOffset>9525</wp:posOffset>
                </wp:positionH>
                <wp:positionV relativeFrom="paragraph">
                  <wp:posOffset>99060</wp:posOffset>
                </wp:positionV>
                <wp:extent cx="5943600" cy="0"/>
                <wp:effectExtent l="19050" t="22860" r="19050" b="24765"/>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75pt;margin-top:7.8pt;width:468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" strokecolor="#c0504d" strokeweight="3pt">
                <v:shadow color="#622423" opacity=".5" offset="1pt"/>
              </v:shape>
            </w:pict>
          </mc:Fallback>
        </mc:AlternateContent>
      </w:r>
    </w:p>
    <w:p w:rsidR="00B55DC4" w:rsidRPr="00B55DC4" w:rsidRDefault="00B55DC4" w:rsidP="00B55DC4">
      <w:pPr>
        <w:jc w:val="center"/>
        <w:rPr>
          <w:b/>
          <w:sz w:val="32"/>
          <w:szCs w:val="32"/>
        </w:rPr>
      </w:pPr>
      <w:r w:rsidRPr="00B55DC4">
        <w:rPr>
          <w:b/>
          <w:sz w:val="32"/>
          <w:szCs w:val="32"/>
        </w:rPr>
        <w:t>POSITION DESCRIPTION</w:t>
      </w:r>
    </w:p>
    <w:p w:rsidR="00B55DC4" w:rsidRDefault="004B1A37">
      <w:r>
        <w:rPr>
          <w:noProof/>
          <w:lang w:eastAsia="en-AU"/>
        </w:rPr>
        <mc:AlternateContent>
          <mc:Choice Requires="wps">
            <w:drawing>
              <wp:anchor distT="0" distB="0" distL="114300" distR="114300" simplePos="0" relativeHeight="251652096" behindDoc="0" locked="0" layoutInCell="1" allowOverlap="1">
                <wp:simplePos x="0" y="0"/>
                <wp:positionH relativeFrom="column">
                  <wp:posOffset>9525</wp:posOffset>
                </wp:positionH>
                <wp:positionV relativeFrom="paragraph">
                  <wp:posOffset>99695</wp:posOffset>
                </wp:positionV>
                <wp:extent cx="5943600" cy="0"/>
                <wp:effectExtent l="19050" t="23495" r="19050" b="24130"/>
                <wp:wrapNone/>
                <wp:docPr id="1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75pt;margin-top:7.85pt;width:468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" strokecolor="#c0504d" strokeweight="3pt">
                <v:shadow color="#622423" opacity=".5" offset="1pt"/>
              </v:shape>
            </w:pict>
          </mc:Fallback>
        </mc:AlternateContent>
      </w:r>
    </w:p>
    <w:p w:rsidR="00B55DC4" w:rsidRDefault="004B1A37">
      <w:pPr>
        <w:rPr>
          <w:sz w:val="28"/>
          <w:szCs w:val="28"/>
        </w:rPr>
      </w:pPr>
      <w:r>
        <w:rPr>
          <w:noProof/>
          <w:sz w:val="28"/>
          <w:szCs w:val="28"/>
          <w:lang w:eastAsia="en-AU"/>
        </w:rPr>
        <mc:AlternateContent>
          <mc:Choice Requires="wps">
            <w:drawing>
              <wp:anchor distT="0" distB="0" distL="114300" distR="114300" simplePos="0" relativeHeight="251653120" behindDoc="0" locked="0" layoutInCell="1" allowOverlap="1">
                <wp:simplePos x="0" y="0"/>
                <wp:positionH relativeFrom="column">
                  <wp:posOffset>1095375</wp:posOffset>
                </wp:positionH>
                <wp:positionV relativeFrom="paragraph">
                  <wp:posOffset>193675</wp:posOffset>
                </wp:positionV>
                <wp:extent cx="4743450" cy="0"/>
                <wp:effectExtent l="9525" t="12700" r="9525" b="6350"/>
                <wp:wrapNone/>
                <wp:docPr id="1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43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86.25pt;margin-top:15.25pt;width:373.5pt;height: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UGaHgIAADw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"/>
            </w:pict>
          </mc:Fallback>
        </mc:AlternateContent>
      </w:r>
      <w:r w:rsidR="00B55DC4" w:rsidRPr="00106048">
        <w:rPr>
          <w:sz w:val="28"/>
          <w:szCs w:val="28"/>
        </w:rPr>
        <w:t>Position Title</w:t>
      </w:r>
      <w:r w:rsidR="004C6616">
        <w:rPr>
          <w:sz w:val="28"/>
          <w:szCs w:val="28"/>
        </w:rPr>
        <w:t xml:space="preserve">: </w:t>
      </w:r>
      <w:r w:rsidR="00B55DC4" w:rsidRPr="00106048">
        <w:rPr>
          <w:sz w:val="28"/>
          <w:szCs w:val="28"/>
        </w:rPr>
        <w:t xml:space="preserve"> </w:t>
      </w:r>
      <w:r w:rsidR="00B34D71">
        <w:rPr>
          <w:sz w:val="28"/>
          <w:szCs w:val="28"/>
        </w:rPr>
        <w:t xml:space="preserve">Special Activities </w:t>
      </w:r>
      <w:r w:rsidR="00E349DB">
        <w:rPr>
          <w:sz w:val="28"/>
          <w:szCs w:val="28"/>
        </w:rPr>
        <w:t xml:space="preserve">Youth </w:t>
      </w:r>
      <w:r w:rsidR="00B34D71">
        <w:rPr>
          <w:sz w:val="28"/>
          <w:szCs w:val="28"/>
        </w:rPr>
        <w:t>Worker</w:t>
      </w:r>
      <w:r w:rsidR="00E349DB">
        <w:rPr>
          <w:sz w:val="28"/>
          <w:szCs w:val="28"/>
        </w:rPr>
        <w:t xml:space="preserve"> (</w:t>
      </w:r>
      <w:r w:rsidR="00E349DB" w:rsidRPr="004B1A37">
        <w:rPr>
          <w:b/>
          <w:sz w:val="28"/>
          <w:szCs w:val="28"/>
        </w:rPr>
        <w:t>BMX</w:t>
      </w:r>
      <w:r w:rsidR="00E349DB">
        <w:rPr>
          <w:sz w:val="28"/>
          <w:szCs w:val="28"/>
        </w:rPr>
        <w:t>)</w:t>
      </w:r>
    </w:p>
    <w:p w:rsidR="00B55DC4" w:rsidRPr="00106048" w:rsidRDefault="00B55DC4">
      <w:pPr>
        <w:rPr>
          <w:sz w:val="28"/>
          <w:szCs w:val="28"/>
        </w:rPr>
      </w:pPr>
    </w:p>
    <w:p w:rsidR="00B06D34" w:rsidRDefault="006A4D47">
      <w:pPr>
        <w:rPr>
          <w:sz w:val="28"/>
          <w:szCs w:val="28"/>
        </w:rPr>
      </w:pPr>
      <w:r>
        <w:rPr>
          <w:sz w:val="28"/>
          <w:szCs w:val="28"/>
        </w:rPr>
        <w:t>Division</w:t>
      </w:r>
      <w:r w:rsidR="00B55DC4" w:rsidRPr="00106048">
        <w:rPr>
          <w:sz w:val="28"/>
          <w:szCs w:val="28"/>
        </w:rPr>
        <w:t xml:space="preserve"> </w:t>
      </w:r>
      <w:r w:rsidR="00FD1716">
        <w:rPr>
          <w:sz w:val="28"/>
          <w:szCs w:val="28"/>
        </w:rPr>
        <w:t xml:space="preserve">         </w:t>
      </w:r>
      <w:r w:rsidR="00857F01">
        <w:rPr>
          <w:sz w:val="28"/>
          <w:szCs w:val="28"/>
        </w:rPr>
        <w:t>Access to Education</w:t>
      </w:r>
    </w:p>
    <w:p w:rsidR="00276AC2" w:rsidRDefault="004B1A37">
      <w:pPr>
        <w:rPr>
          <w:sz w:val="28"/>
          <w:szCs w:val="28"/>
        </w:rPr>
      </w:pPr>
      <w:r>
        <w:rPr>
          <w:noProof/>
          <w:sz w:val="28"/>
          <w:szCs w:val="28"/>
          <w:lang w:eastAsia="en-AU"/>
        </w:rPr>
        <mc:AlternateContent>
          <mc:Choice Requires="wps">
            <w:drawing>
              <wp:anchor distT="0" distB="0" distL="114300" distR="114300" simplePos="0" relativeHeight="251654144" behindDoc="0" locked="0" layoutInCell="1" allowOverlap="1">
                <wp:simplePos x="0" y="0"/>
                <wp:positionH relativeFrom="column">
                  <wp:posOffset>1066800</wp:posOffset>
                </wp:positionH>
                <wp:positionV relativeFrom="paragraph">
                  <wp:posOffset>6350</wp:posOffset>
                </wp:positionV>
                <wp:extent cx="4791075" cy="0"/>
                <wp:effectExtent l="9525" t="6350" r="9525" b="12700"/>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1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84pt;margin-top:.5pt;width:377.2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E2b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"/>
            </w:pict>
          </mc:Fallback>
        </mc:AlternateContent>
      </w:r>
    </w:p>
    <w:p w:rsidR="00924D62" w:rsidRDefault="004B1A37">
      <w:pPr>
        <w:rPr>
          <w:sz w:val="28"/>
          <w:szCs w:val="28"/>
        </w:rPr>
      </w:pPr>
      <w:r>
        <w:rPr>
          <w:noProof/>
          <w:sz w:val="28"/>
          <w:szCs w:val="28"/>
          <w:lang w:eastAsia="en-AU"/>
        </w:rPr>
        <mc:AlternateContent>
          <mc:Choice Requires="wps">
            <w:drawing>
              <wp:anchor distT="0" distB="0" distL="114300" distR="114300" simplePos="0" relativeHeight="251658240" behindDoc="0" locked="0" layoutInCell="1" allowOverlap="1">
                <wp:simplePos x="0" y="0"/>
                <wp:positionH relativeFrom="column">
                  <wp:posOffset>1143000</wp:posOffset>
                </wp:positionH>
                <wp:positionV relativeFrom="paragraph">
                  <wp:posOffset>184785</wp:posOffset>
                </wp:positionV>
                <wp:extent cx="2724150" cy="0"/>
                <wp:effectExtent l="9525" t="13335" r="9525" b="5715"/>
                <wp:wrapNone/>
                <wp:docPr id="10"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24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90pt;margin-top:14.55pt;width:21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"/>
            </w:pict>
          </mc:Fallback>
        </mc:AlternateContent>
      </w:r>
      <w:r w:rsidR="00924D62">
        <w:rPr>
          <w:sz w:val="28"/>
          <w:szCs w:val="28"/>
        </w:rPr>
        <w:t xml:space="preserve">Program        </w:t>
      </w:r>
      <w:r w:rsidR="00401EBC">
        <w:rPr>
          <w:sz w:val="28"/>
          <w:szCs w:val="28"/>
        </w:rPr>
        <w:t xml:space="preserve">     </w:t>
      </w:r>
      <w:r w:rsidR="00E349DB">
        <w:rPr>
          <w:sz w:val="28"/>
          <w:szCs w:val="28"/>
        </w:rPr>
        <w:t>Youth Services</w:t>
      </w:r>
    </w:p>
    <w:p w:rsidR="00924D62" w:rsidRDefault="00924D62">
      <w:pPr>
        <w:rPr>
          <w:sz w:val="28"/>
          <w:szCs w:val="28"/>
        </w:rPr>
      </w:pPr>
    </w:p>
    <w:p w:rsidR="006A4D47" w:rsidRPr="00106048" w:rsidRDefault="00E268B1">
      <w:pPr>
        <w:rPr>
          <w:sz w:val="28"/>
          <w:szCs w:val="28"/>
        </w:rPr>
      </w:pPr>
      <w:r>
        <w:rPr>
          <w:sz w:val="28"/>
          <w:szCs w:val="28"/>
        </w:rPr>
        <w:t>Classification</w:t>
      </w:r>
      <w:r w:rsidR="0055456E">
        <w:rPr>
          <w:sz w:val="28"/>
          <w:szCs w:val="28"/>
        </w:rPr>
        <w:t>:</w:t>
      </w:r>
      <w:r w:rsidR="00E349DB">
        <w:rPr>
          <w:sz w:val="28"/>
          <w:szCs w:val="28"/>
        </w:rPr>
        <w:t xml:space="preserve">  Casual Contract Level 5.1until 30</w:t>
      </w:r>
      <w:r w:rsidR="00E349DB" w:rsidRPr="00E349DB">
        <w:rPr>
          <w:sz w:val="28"/>
          <w:szCs w:val="28"/>
          <w:vertAlign w:val="superscript"/>
        </w:rPr>
        <w:t>th</w:t>
      </w:r>
      <w:r w:rsidR="00021C73">
        <w:rPr>
          <w:sz w:val="28"/>
          <w:szCs w:val="28"/>
        </w:rPr>
        <w:t xml:space="preserve"> June 2019 (</w:t>
      </w:r>
      <w:proofErr w:type="spellStart"/>
      <w:r w:rsidR="00021C73">
        <w:rPr>
          <w:sz w:val="28"/>
          <w:szCs w:val="28"/>
        </w:rPr>
        <w:t>upto</w:t>
      </w:r>
      <w:proofErr w:type="spellEnd"/>
      <w:r w:rsidR="00021C73">
        <w:rPr>
          <w:sz w:val="28"/>
          <w:szCs w:val="28"/>
        </w:rPr>
        <w:t xml:space="preserve"> 16</w:t>
      </w:r>
      <w:bookmarkStart w:id="2" w:name="_GoBack"/>
      <w:bookmarkEnd w:id="2"/>
      <w:r w:rsidR="00021C73">
        <w:rPr>
          <w:sz w:val="28"/>
          <w:szCs w:val="28"/>
        </w:rPr>
        <w:t>h</w:t>
      </w:r>
      <w:r w:rsidR="00E349DB">
        <w:rPr>
          <w:sz w:val="28"/>
          <w:szCs w:val="28"/>
        </w:rPr>
        <w:t>rs pw)</w:t>
      </w:r>
    </w:p>
    <w:p w:rsidR="00B55DC4" w:rsidRPr="00106048" w:rsidRDefault="00B55DC4">
      <w:pPr>
        <w:rPr>
          <w:sz w:val="28"/>
          <w:szCs w:val="28"/>
        </w:rPr>
      </w:pPr>
    </w:p>
    <w:p w:rsidR="00B55DC4" w:rsidRDefault="004B1A37">
      <w:pPr>
        <w:rPr>
          <w:sz w:val="28"/>
          <w:szCs w:val="28"/>
        </w:rPr>
      </w:pPr>
      <w:r>
        <w:rPr>
          <w:noProof/>
          <w:sz w:val="28"/>
          <w:szCs w:val="28"/>
          <w:lang w:eastAsia="en-AU"/>
        </w:rPr>
        <mc:AlternateContent>
          <mc:Choice Requires="wps">
            <w:drawing>
              <wp:anchor distT="0" distB="0" distL="114300" distR="114300" simplePos="0" relativeHeight="251655168" behindDoc="0" locked="0" layoutInCell="1" allowOverlap="1">
                <wp:simplePos x="0" y="0"/>
                <wp:positionH relativeFrom="column">
                  <wp:posOffset>981075</wp:posOffset>
                </wp:positionH>
                <wp:positionV relativeFrom="paragraph">
                  <wp:posOffset>176530</wp:posOffset>
                </wp:positionV>
                <wp:extent cx="2390140" cy="0"/>
                <wp:effectExtent l="9525" t="5080" r="10160" b="13970"/>
                <wp:wrapNone/>
                <wp:docPr id="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0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77.25pt;margin-top:13.9pt;width:188.2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y/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"/>
            </w:pict>
          </mc:Fallback>
        </mc:AlternateContent>
      </w:r>
      <w:r>
        <w:rPr>
          <w:noProof/>
          <w:sz w:val="28"/>
          <w:szCs w:val="28"/>
          <w:lang w:eastAsia="en-AU"/>
        </w:rPr>
        <mc:AlternateContent>
          <mc:Choice Requires="wps">
            <w:drawing>
              <wp:anchor distT="0" distB="0" distL="114300" distR="114300" simplePos="0" relativeHeight="251656192" behindDoc="0" locked="0" layoutInCell="1" allowOverlap="1">
                <wp:simplePos x="0" y="0"/>
                <wp:positionH relativeFrom="column">
                  <wp:posOffset>4253865</wp:posOffset>
                </wp:positionH>
                <wp:positionV relativeFrom="paragraph">
                  <wp:posOffset>176530</wp:posOffset>
                </wp:positionV>
                <wp:extent cx="1390650" cy="635"/>
                <wp:effectExtent l="5715" t="5080" r="13335" b="1333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334.95pt;margin-top:13.9pt;width:109.5pt;height:.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"/>
            </w:pict>
          </mc:Fallback>
        </mc:AlternateContent>
      </w:r>
      <w:r w:rsidR="006B6163" w:rsidRPr="00106048">
        <w:rPr>
          <w:sz w:val="28"/>
          <w:szCs w:val="28"/>
        </w:rPr>
        <w:t xml:space="preserve">Prepared By   </w:t>
      </w:r>
      <w:r w:rsidR="00E349DB">
        <w:rPr>
          <w:sz w:val="28"/>
          <w:szCs w:val="28"/>
        </w:rPr>
        <w:t xml:space="preserve">Andrew Walder  </w:t>
      </w:r>
      <w:r w:rsidR="00857F01">
        <w:rPr>
          <w:sz w:val="28"/>
          <w:szCs w:val="28"/>
        </w:rPr>
        <w:tab/>
      </w:r>
      <w:r w:rsidR="00E349DB">
        <w:rPr>
          <w:sz w:val="28"/>
          <w:szCs w:val="28"/>
        </w:rPr>
        <w:t xml:space="preserve">                                  </w:t>
      </w:r>
      <w:r w:rsidR="00FD1716">
        <w:rPr>
          <w:sz w:val="28"/>
          <w:szCs w:val="28"/>
        </w:rPr>
        <w:t xml:space="preserve">Date     </w:t>
      </w:r>
      <w:r w:rsidR="00E349DB">
        <w:rPr>
          <w:sz w:val="28"/>
          <w:szCs w:val="28"/>
        </w:rPr>
        <w:t>14/2/19</w:t>
      </w:r>
    </w:p>
    <w:p w:rsidR="00FD1716" w:rsidRDefault="00FD1716" w:rsidP="00736076">
      <w:pPr>
        <w:tabs>
          <w:tab w:val="left" w:pos="567"/>
        </w:tabs>
        <w:rPr>
          <w:sz w:val="28"/>
          <w:szCs w:val="28"/>
        </w:rPr>
      </w:pPr>
    </w:p>
    <w:p w:rsidR="00A85FCE" w:rsidRPr="00106048" w:rsidRDefault="00924D62">
      <w:pPr>
        <w:rPr>
          <w:sz w:val="28"/>
          <w:szCs w:val="28"/>
        </w:rPr>
      </w:pPr>
      <w:r>
        <w:rPr>
          <w:sz w:val="28"/>
          <w:szCs w:val="28"/>
        </w:rPr>
        <w:t xml:space="preserve">Staff reporting to </w:t>
      </w:r>
      <w:r w:rsidR="0055456E">
        <w:rPr>
          <w:sz w:val="28"/>
          <w:szCs w:val="28"/>
        </w:rPr>
        <w:t>position:</w:t>
      </w:r>
      <w:r w:rsidR="00585960">
        <w:rPr>
          <w:sz w:val="28"/>
          <w:szCs w:val="28"/>
        </w:rPr>
        <w:t xml:space="preserve"> </w:t>
      </w:r>
      <w:r w:rsidR="00857F01">
        <w:rPr>
          <w:sz w:val="28"/>
          <w:szCs w:val="28"/>
        </w:rPr>
        <w:t xml:space="preserve"> None</w:t>
      </w:r>
    </w:p>
    <w:p w:rsidR="006B6163" w:rsidRDefault="004B1A37">
      <w:r>
        <w:rPr>
          <w:noProof/>
          <w:lang w:eastAsia="en-AU"/>
        </w:rPr>
        <mc:AlternateContent>
          <mc:Choice Requires="wps">
            <w:drawing>
              <wp:anchor distT="0" distB="0" distL="114300" distR="114300" simplePos="0" relativeHeight="251657216" behindDoc="0" locked="0" layoutInCell="1" allowOverlap="1">
                <wp:simplePos x="0" y="0"/>
                <wp:positionH relativeFrom="column">
                  <wp:posOffset>9525</wp:posOffset>
                </wp:positionH>
                <wp:positionV relativeFrom="paragraph">
                  <wp:posOffset>95885</wp:posOffset>
                </wp:positionV>
                <wp:extent cx="5943600" cy="0"/>
                <wp:effectExtent l="19050" t="19685" r="19050" b="27940"/>
                <wp:wrapNone/>
                <wp:docPr id="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75pt;margin-top:7.55pt;width:46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" strokecolor="#c0504d" strokeweight="3pt">
                <v:shadow color="#622423" opacity=".5" offset="1pt"/>
              </v:shape>
            </w:pict>
          </mc:Fallback>
        </mc:AlternateContent>
      </w:r>
      <w:r w:rsidR="00AC22FA">
        <w:tab/>
      </w:r>
      <w:r w:rsidR="00AC22FA">
        <w:tab/>
      </w:r>
      <w:r w:rsidR="00AC22FA">
        <w:tab/>
      </w:r>
      <w:r w:rsidR="00AC22FA">
        <w:tab/>
      </w:r>
      <w:r w:rsidR="00AC22FA">
        <w:tab/>
      </w:r>
      <w:r w:rsidR="00AC22FA">
        <w:tab/>
      </w:r>
      <w:r w:rsidR="00AC22FA">
        <w:tab/>
      </w:r>
      <w:r w:rsidR="00AC22FA">
        <w:tab/>
      </w:r>
      <w:r w:rsidR="00AC22FA">
        <w:tab/>
      </w:r>
      <w:r w:rsidR="00AC22FA">
        <w:tab/>
      </w:r>
      <w:r w:rsidR="00AC22FA">
        <w:tab/>
      </w:r>
      <w:r w:rsidR="00AC22FA">
        <w:tab/>
      </w:r>
      <w:r w:rsidR="00AC22FA">
        <w:tab/>
      </w:r>
    </w:p>
    <w:p w:rsidR="00270FDC" w:rsidRDefault="00035920" w:rsidP="005727D6">
      <w:pPr>
        <w:numPr>
          <w:ilvl w:val="0"/>
          <w:numId w:val="1"/>
        </w:numPr>
        <w:rPr>
          <w:b/>
          <w:sz w:val="28"/>
          <w:szCs w:val="28"/>
          <w:u w:val="single"/>
        </w:rPr>
      </w:pPr>
      <w:r w:rsidRPr="00674642">
        <w:rPr>
          <w:b/>
          <w:sz w:val="28"/>
          <w:szCs w:val="28"/>
          <w:u w:val="single"/>
        </w:rPr>
        <w:t>Position Summary</w:t>
      </w:r>
    </w:p>
    <w:p w:rsidR="0016388F" w:rsidRPr="002F6DE0" w:rsidRDefault="0016388F" w:rsidP="002F6DE0">
      <w:pPr>
        <w:rPr>
          <w:szCs w:val="24"/>
        </w:rPr>
      </w:pPr>
      <w:r w:rsidRPr="002F6DE0">
        <w:rPr>
          <w:szCs w:val="24"/>
        </w:rPr>
        <w:t>Access to Education (A2E) is an innovative and unique program that supports Aboriginal children and youth to achieve positive outcomes in education, safety and wellbeing in the Alice Springs Greater Region.</w:t>
      </w:r>
    </w:p>
    <w:p w:rsidR="0016388F" w:rsidRPr="005727D6" w:rsidRDefault="0016388F" w:rsidP="0016388F">
      <w:pPr>
        <w:rPr>
          <w:b/>
          <w:sz w:val="28"/>
          <w:szCs w:val="28"/>
          <w:u w:val="single"/>
        </w:rPr>
      </w:pPr>
    </w:p>
    <w:p w:rsidR="00E22B04" w:rsidRDefault="004B1A37" w:rsidP="00FD1716">
      <w:pPr>
        <w:rPr>
          <w:szCs w:val="24"/>
        </w:rPr>
      </w:pPr>
      <w:r>
        <w:rPr>
          <w:szCs w:val="24"/>
        </w:rPr>
        <w:t xml:space="preserve">A2E </w:t>
      </w:r>
      <w:r w:rsidR="00E60C1A" w:rsidRPr="00E60C1A">
        <w:rPr>
          <w:szCs w:val="24"/>
        </w:rPr>
        <w:t>Special Activities Youth Worker</w:t>
      </w:r>
      <w:r>
        <w:rPr>
          <w:szCs w:val="24"/>
        </w:rPr>
        <w:t>s</w:t>
      </w:r>
      <w:r w:rsidR="00E60C1A">
        <w:rPr>
          <w:sz w:val="28"/>
          <w:szCs w:val="28"/>
        </w:rPr>
        <w:t xml:space="preserve"> </w:t>
      </w:r>
      <w:r>
        <w:rPr>
          <w:szCs w:val="24"/>
        </w:rPr>
        <w:t>provide</w:t>
      </w:r>
      <w:r w:rsidR="002A4F67">
        <w:rPr>
          <w:szCs w:val="24"/>
        </w:rPr>
        <w:t xml:space="preserve"> specialist skil</w:t>
      </w:r>
      <w:r w:rsidR="0016388F">
        <w:rPr>
          <w:szCs w:val="24"/>
        </w:rPr>
        <w:t>ls development to youth aged between 5-25, with respect to specific projects and activities of the Community Centres</w:t>
      </w:r>
      <w:r w:rsidR="00E349DB">
        <w:rPr>
          <w:szCs w:val="24"/>
        </w:rPr>
        <w:t xml:space="preserve"> and/or 3 Brown Street</w:t>
      </w:r>
      <w:r w:rsidR="0016388F">
        <w:rPr>
          <w:szCs w:val="24"/>
        </w:rPr>
        <w:t xml:space="preserve">; foster relationships with children and their parents, </w:t>
      </w:r>
      <w:r w:rsidR="00E22B04">
        <w:rPr>
          <w:szCs w:val="24"/>
        </w:rPr>
        <w:t xml:space="preserve">and </w:t>
      </w:r>
      <w:r w:rsidR="0016388F">
        <w:rPr>
          <w:szCs w:val="24"/>
        </w:rPr>
        <w:t xml:space="preserve">other likeminded stakeholders. </w:t>
      </w:r>
      <w:r w:rsidR="00E22B04">
        <w:rPr>
          <w:szCs w:val="24"/>
        </w:rPr>
        <w:t xml:space="preserve">The Specialist </w:t>
      </w:r>
      <w:r w:rsidR="00E349DB">
        <w:rPr>
          <w:szCs w:val="24"/>
        </w:rPr>
        <w:t xml:space="preserve">Activities Youth Worker </w:t>
      </w:r>
      <w:r w:rsidR="00E22B04">
        <w:rPr>
          <w:szCs w:val="24"/>
        </w:rPr>
        <w:t>may be required to work with adults t</w:t>
      </w:r>
      <w:r w:rsidR="0016388F">
        <w:rPr>
          <w:szCs w:val="24"/>
        </w:rPr>
        <w:t>o deve</w:t>
      </w:r>
      <w:r w:rsidR="00E22B04">
        <w:rPr>
          <w:szCs w:val="24"/>
        </w:rPr>
        <w:t>lop specialist skills</w:t>
      </w:r>
      <w:r w:rsidR="0016388F">
        <w:rPr>
          <w:szCs w:val="24"/>
        </w:rPr>
        <w:t xml:space="preserve"> which will, in the long term, provide the ability for the adults in the community to teach children. </w:t>
      </w:r>
      <w:r w:rsidR="00E349DB">
        <w:rPr>
          <w:szCs w:val="24"/>
        </w:rPr>
        <w:t>S</w:t>
      </w:r>
      <w:r w:rsidR="002A4F67">
        <w:rPr>
          <w:szCs w:val="24"/>
        </w:rPr>
        <w:t xml:space="preserve">pecialist </w:t>
      </w:r>
      <w:r w:rsidR="00E22B04">
        <w:rPr>
          <w:szCs w:val="24"/>
        </w:rPr>
        <w:t xml:space="preserve">skills development programs may be required to be delivered with individuals and/or groups. </w:t>
      </w:r>
    </w:p>
    <w:p w:rsidR="00E22B04" w:rsidRDefault="00E22B04" w:rsidP="00FD1716">
      <w:pPr>
        <w:rPr>
          <w:szCs w:val="24"/>
        </w:rPr>
      </w:pPr>
    </w:p>
    <w:p w:rsidR="00E22B04" w:rsidRPr="00E22B04" w:rsidRDefault="00E22B04" w:rsidP="00E22B04">
      <w:pPr>
        <w:autoSpaceDE w:val="0"/>
        <w:autoSpaceDN w:val="0"/>
        <w:adjustRightInd w:val="0"/>
        <w:rPr>
          <w:szCs w:val="24"/>
        </w:rPr>
      </w:pPr>
      <w:r w:rsidRPr="00E22B04">
        <w:rPr>
          <w:szCs w:val="24"/>
        </w:rPr>
        <w:t xml:space="preserve">The </w:t>
      </w:r>
      <w:r w:rsidR="004B1A37" w:rsidRPr="00E60C1A">
        <w:rPr>
          <w:szCs w:val="24"/>
        </w:rPr>
        <w:t>Special Activities Youth Worker</w:t>
      </w:r>
      <w:r w:rsidR="004B1A37">
        <w:rPr>
          <w:sz w:val="28"/>
          <w:szCs w:val="28"/>
        </w:rPr>
        <w:t xml:space="preserve"> </w:t>
      </w:r>
      <w:r w:rsidRPr="00E22B04">
        <w:rPr>
          <w:szCs w:val="24"/>
        </w:rPr>
        <w:t>will adhere to safety regulations an</w:t>
      </w:r>
      <w:r w:rsidR="00E349DB">
        <w:rPr>
          <w:szCs w:val="24"/>
        </w:rPr>
        <w:t>d provide written documentation</w:t>
      </w:r>
      <w:r w:rsidRPr="00E22B04">
        <w:rPr>
          <w:szCs w:val="24"/>
        </w:rPr>
        <w:t xml:space="preserve"> as necessary.</w:t>
      </w:r>
    </w:p>
    <w:p w:rsidR="00E22B04" w:rsidRDefault="00E22B04" w:rsidP="00FD1716">
      <w:pPr>
        <w:rPr>
          <w:szCs w:val="24"/>
        </w:rPr>
      </w:pPr>
    </w:p>
    <w:p w:rsidR="00926CF5" w:rsidRDefault="00926CF5" w:rsidP="00926CF5">
      <w:pPr>
        <w:numPr>
          <w:ilvl w:val="0"/>
          <w:numId w:val="1"/>
        </w:numPr>
        <w:rPr>
          <w:b/>
          <w:sz w:val="28"/>
          <w:szCs w:val="28"/>
          <w:u w:val="single"/>
        </w:rPr>
      </w:pPr>
      <w:r w:rsidRPr="00674642">
        <w:rPr>
          <w:b/>
          <w:sz w:val="28"/>
          <w:szCs w:val="28"/>
          <w:u w:val="single"/>
        </w:rPr>
        <w:t>Responsibilities</w:t>
      </w:r>
    </w:p>
    <w:p w:rsidR="00C96CA6" w:rsidRDefault="00A21A58" w:rsidP="00E349DB">
      <w:pPr>
        <w:pStyle w:val="NormalWeb"/>
        <w:numPr>
          <w:ilvl w:val="0"/>
          <w:numId w:val="5"/>
        </w:numPr>
        <w:ind w:firstLine="349"/>
        <w:rPr>
          <w:rFonts w:ascii="Times New Roman" w:hAnsi="Times New Roman"/>
          <w:sz w:val="24"/>
          <w:szCs w:val="24"/>
        </w:rPr>
      </w:pPr>
      <w:r>
        <w:rPr>
          <w:rFonts w:ascii="Times New Roman" w:hAnsi="Times New Roman"/>
          <w:sz w:val="24"/>
          <w:szCs w:val="24"/>
        </w:rPr>
        <w:t>Deliver skilled</w:t>
      </w:r>
      <w:r w:rsidR="00405198">
        <w:rPr>
          <w:rFonts w:ascii="Times New Roman" w:hAnsi="Times New Roman"/>
          <w:sz w:val="24"/>
          <w:szCs w:val="24"/>
        </w:rPr>
        <w:t xml:space="preserve"> activities</w:t>
      </w:r>
      <w:r w:rsidR="00C96CA6">
        <w:rPr>
          <w:rFonts w:ascii="Times New Roman" w:hAnsi="Times New Roman"/>
          <w:sz w:val="24"/>
          <w:szCs w:val="24"/>
        </w:rPr>
        <w:t xml:space="preserve"> </w:t>
      </w:r>
      <w:r w:rsidR="00241A16">
        <w:rPr>
          <w:rFonts w:ascii="Times New Roman" w:hAnsi="Times New Roman"/>
          <w:sz w:val="24"/>
          <w:szCs w:val="24"/>
        </w:rPr>
        <w:t xml:space="preserve">and training </w:t>
      </w:r>
      <w:r w:rsidR="00C96CA6">
        <w:rPr>
          <w:rFonts w:ascii="Times New Roman" w:hAnsi="Times New Roman"/>
          <w:sz w:val="24"/>
          <w:szCs w:val="24"/>
        </w:rPr>
        <w:t xml:space="preserve">such as </w:t>
      </w:r>
      <w:r w:rsidR="00E349DB" w:rsidRPr="00E349DB">
        <w:rPr>
          <w:rFonts w:ascii="Times New Roman" w:hAnsi="Times New Roman"/>
          <w:b/>
          <w:sz w:val="24"/>
          <w:szCs w:val="24"/>
        </w:rPr>
        <w:t>BMX</w:t>
      </w:r>
      <w:r w:rsidR="00E349DB">
        <w:rPr>
          <w:rFonts w:ascii="Times New Roman" w:hAnsi="Times New Roman"/>
          <w:sz w:val="24"/>
          <w:szCs w:val="24"/>
        </w:rPr>
        <w:t xml:space="preserve">, </w:t>
      </w:r>
      <w:r w:rsidR="00C96CA6">
        <w:rPr>
          <w:rFonts w:ascii="Times New Roman" w:hAnsi="Times New Roman"/>
          <w:sz w:val="24"/>
          <w:szCs w:val="24"/>
        </w:rPr>
        <w:t xml:space="preserve">circus, music or </w:t>
      </w:r>
      <w:r>
        <w:rPr>
          <w:rFonts w:ascii="Times New Roman" w:hAnsi="Times New Roman"/>
          <w:sz w:val="24"/>
          <w:szCs w:val="24"/>
        </w:rPr>
        <w:t xml:space="preserve">other </w:t>
      </w:r>
      <w:r w:rsidR="00E349DB">
        <w:rPr>
          <w:rFonts w:ascii="Times New Roman" w:hAnsi="Times New Roman"/>
          <w:sz w:val="24"/>
          <w:szCs w:val="24"/>
        </w:rPr>
        <w:t xml:space="preserve">    </w:t>
      </w:r>
      <w:r>
        <w:rPr>
          <w:rFonts w:ascii="Times New Roman" w:hAnsi="Times New Roman"/>
          <w:sz w:val="24"/>
          <w:szCs w:val="24"/>
        </w:rPr>
        <w:t>specialist skills to</w:t>
      </w:r>
      <w:r w:rsidR="00C96CA6">
        <w:rPr>
          <w:rFonts w:ascii="Times New Roman" w:hAnsi="Times New Roman"/>
          <w:sz w:val="24"/>
          <w:szCs w:val="24"/>
        </w:rPr>
        <w:t xml:space="preserve"> </w:t>
      </w:r>
      <w:r w:rsidR="00E349DB">
        <w:rPr>
          <w:rFonts w:ascii="Times New Roman" w:hAnsi="Times New Roman"/>
          <w:sz w:val="24"/>
          <w:szCs w:val="24"/>
        </w:rPr>
        <w:t xml:space="preserve">young </w:t>
      </w:r>
      <w:r w:rsidR="00C96CA6">
        <w:rPr>
          <w:rFonts w:ascii="Times New Roman" w:hAnsi="Times New Roman"/>
          <w:sz w:val="24"/>
          <w:szCs w:val="24"/>
        </w:rPr>
        <w:t>people attending the community centres</w:t>
      </w:r>
      <w:r w:rsidR="00E349DB">
        <w:rPr>
          <w:rFonts w:ascii="Times New Roman" w:hAnsi="Times New Roman"/>
          <w:sz w:val="24"/>
          <w:szCs w:val="24"/>
        </w:rPr>
        <w:t xml:space="preserve"> and /or 3 Brown Street Youth Drop </w:t>
      </w:r>
      <w:proofErr w:type="gramStart"/>
      <w:r w:rsidR="00E349DB">
        <w:rPr>
          <w:rFonts w:ascii="Times New Roman" w:hAnsi="Times New Roman"/>
          <w:sz w:val="24"/>
          <w:szCs w:val="24"/>
        </w:rPr>
        <w:t>In</w:t>
      </w:r>
      <w:proofErr w:type="gramEnd"/>
      <w:r w:rsidR="00E349DB">
        <w:rPr>
          <w:rFonts w:ascii="Times New Roman" w:hAnsi="Times New Roman"/>
          <w:sz w:val="24"/>
          <w:szCs w:val="24"/>
        </w:rPr>
        <w:t xml:space="preserve"> Space</w:t>
      </w:r>
      <w:r w:rsidR="00C96CA6">
        <w:rPr>
          <w:rFonts w:ascii="Times New Roman" w:hAnsi="Times New Roman"/>
          <w:sz w:val="24"/>
          <w:szCs w:val="24"/>
        </w:rPr>
        <w:t>.</w:t>
      </w:r>
    </w:p>
    <w:p w:rsidR="00C96CA6" w:rsidRDefault="002A4F67" w:rsidP="00E349DB">
      <w:pPr>
        <w:pStyle w:val="NormalWeb"/>
        <w:numPr>
          <w:ilvl w:val="0"/>
          <w:numId w:val="5"/>
        </w:numPr>
        <w:ind w:firstLine="349"/>
        <w:rPr>
          <w:rFonts w:ascii="Times New Roman" w:hAnsi="Times New Roman"/>
          <w:sz w:val="24"/>
          <w:szCs w:val="24"/>
        </w:rPr>
      </w:pPr>
      <w:r>
        <w:rPr>
          <w:rFonts w:ascii="Times New Roman" w:hAnsi="Times New Roman"/>
          <w:sz w:val="24"/>
          <w:szCs w:val="24"/>
        </w:rPr>
        <w:t>Works with adult family members</w:t>
      </w:r>
      <w:r w:rsidR="00C96CA6">
        <w:rPr>
          <w:rFonts w:ascii="Times New Roman" w:hAnsi="Times New Roman"/>
          <w:sz w:val="24"/>
          <w:szCs w:val="24"/>
        </w:rPr>
        <w:t xml:space="preserve"> and the Town Camp communities to </w:t>
      </w:r>
      <w:r w:rsidR="00736076">
        <w:rPr>
          <w:rFonts w:ascii="Times New Roman" w:hAnsi="Times New Roman"/>
          <w:sz w:val="24"/>
          <w:szCs w:val="24"/>
        </w:rPr>
        <w:tab/>
      </w:r>
      <w:r w:rsidR="00736076">
        <w:rPr>
          <w:rFonts w:ascii="Times New Roman" w:hAnsi="Times New Roman"/>
          <w:sz w:val="24"/>
          <w:szCs w:val="24"/>
        </w:rPr>
        <w:tab/>
      </w:r>
      <w:r w:rsidR="00736076">
        <w:rPr>
          <w:rFonts w:ascii="Times New Roman" w:hAnsi="Times New Roman"/>
          <w:sz w:val="24"/>
          <w:szCs w:val="24"/>
        </w:rPr>
        <w:tab/>
      </w:r>
      <w:r w:rsidR="00C96CA6">
        <w:rPr>
          <w:rFonts w:ascii="Times New Roman" w:hAnsi="Times New Roman"/>
          <w:sz w:val="24"/>
          <w:szCs w:val="24"/>
        </w:rPr>
        <w:t>engage with youth activities as co-learners, volu</w:t>
      </w:r>
      <w:r>
        <w:rPr>
          <w:rFonts w:ascii="Times New Roman" w:hAnsi="Times New Roman"/>
          <w:sz w:val="24"/>
          <w:szCs w:val="24"/>
        </w:rPr>
        <w:t xml:space="preserve">nteers, supervisors or </w:t>
      </w:r>
      <w:r w:rsidR="00736076">
        <w:rPr>
          <w:rFonts w:ascii="Times New Roman" w:hAnsi="Times New Roman"/>
          <w:sz w:val="24"/>
          <w:szCs w:val="24"/>
        </w:rPr>
        <w:tab/>
      </w:r>
      <w:r w:rsidR="00736076">
        <w:rPr>
          <w:rFonts w:ascii="Times New Roman" w:hAnsi="Times New Roman"/>
          <w:sz w:val="24"/>
          <w:szCs w:val="24"/>
        </w:rPr>
        <w:tab/>
      </w:r>
      <w:r w:rsidR="00736076">
        <w:rPr>
          <w:rFonts w:ascii="Times New Roman" w:hAnsi="Times New Roman"/>
          <w:sz w:val="24"/>
          <w:szCs w:val="24"/>
        </w:rPr>
        <w:tab/>
      </w:r>
      <w:r>
        <w:rPr>
          <w:rFonts w:ascii="Times New Roman" w:hAnsi="Times New Roman"/>
          <w:sz w:val="24"/>
          <w:szCs w:val="24"/>
        </w:rPr>
        <w:t>audience</w:t>
      </w:r>
      <w:r w:rsidR="00E349DB">
        <w:rPr>
          <w:rFonts w:ascii="Times New Roman" w:hAnsi="Times New Roman"/>
          <w:sz w:val="24"/>
          <w:szCs w:val="24"/>
        </w:rPr>
        <w:t xml:space="preserve"> where appropriate</w:t>
      </w:r>
      <w:r>
        <w:rPr>
          <w:rFonts w:ascii="Times New Roman" w:hAnsi="Times New Roman"/>
          <w:sz w:val="24"/>
          <w:szCs w:val="24"/>
        </w:rPr>
        <w:t>.</w:t>
      </w:r>
    </w:p>
    <w:p w:rsidR="006C00AF" w:rsidRDefault="009F4971" w:rsidP="00E349DB">
      <w:pPr>
        <w:pStyle w:val="NormalWeb"/>
        <w:numPr>
          <w:ilvl w:val="0"/>
          <w:numId w:val="5"/>
        </w:numPr>
        <w:ind w:firstLine="349"/>
        <w:rPr>
          <w:rFonts w:ascii="Times New Roman" w:hAnsi="Times New Roman"/>
          <w:sz w:val="24"/>
          <w:szCs w:val="24"/>
        </w:rPr>
      </w:pPr>
      <w:r>
        <w:rPr>
          <w:rFonts w:ascii="Times New Roman" w:hAnsi="Times New Roman"/>
          <w:sz w:val="24"/>
          <w:szCs w:val="24"/>
        </w:rPr>
        <w:t xml:space="preserve">Regular </w:t>
      </w:r>
      <w:r w:rsidR="006C00AF">
        <w:rPr>
          <w:rFonts w:ascii="Times New Roman" w:hAnsi="Times New Roman"/>
          <w:sz w:val="24"/>
          <w:szCs w:val="24"/>
        </w:rPr>
        <w:t xml:space="preserve">meetings, </w:t>
      </w:r>
      <w:r>
        <w:rPr>
          <w:rFonts w:ascii="Times New Roman" w:hAnsi="Times New Roman"/>
          <w:sz w:val="24"/>
          <w:szCs w:val="24"/>
        </w:rPr>
        <w:t xml:space="preserve">communication and feedback </w:t>
      </w:r>
      <w:r w:rsidR="006C00AF">
        <w:rPr>
          <w:rFonts w:ascii="Times New Roman" w:hAnsi="Times New Roman"/>
          <w:sz w:val="24"/>
          <w:szCs w:val="24"/>
        </w:rPr>
        <w:t xml:space="preserve">about the specialist program </w:t>
      </w:r>
      <w:r w:rsidR="00736076">
        <w:rPr>
          <w:rFonts w:ascii="Times New Roman" w:hAnsi="Times New Roman"/>
          <w:sz w:val="24"/>
          <w:szCs w:val="24"/>
        </w:rPr>
        <w:tab/>
      </w:r>
      <w:r w:rsidR="00736076">
        <w:rPr>
          <w:rFonts w:ascii="Times New Roman" w:hAnsi="Times New Roman"/>
          <w:sz w:val="24"/>
          <w:szCs w:val="24"/>
        </w:rPr>
        <w:tab/>
      </w:r>
      <w:r>
        <w:rPr>
          <w:rFonts w:ascii="Times New Roman" w:hAnsi="Times New Roman"/>
          <w:sz w:val="24"/>
          <w:szCs w:val="24"/>
        </w:rPr>
        <w:t xml:space="preserve">provided to </w:t>
      </w:r>
      <w:r w:rsidR="00E349DB">
        <w:rPr>
          <w:rFonts w:ascii="Times New Roman" w:hAnsi="Times New Roman"/>
          <w:sz w:val="24"/>
          <w:szCs w:val="24"/>
        </w:rPr>
        <w:t xml:space="preserve">A2E Manager, </w:t>
      </w:r>
      <w:r>
        <w:rPr>
          <w:rFonts w:ascii="Times New Roman" w:hAnsi="Times New Roman"/>
          <w:sz w:val="24"/>
          <w:szCs w:val="24"/>
        </w:rPr>
        <w:t xml:space="preserve">A2E Community Centre </w:t>
      </w:r>
      <w:r w:rsidR="00E349DB">
        <w:rPr>
          <w:rFonts w:ascii="Times New Roman" w:hAnsi="Times New Roman"/>
          <w:sz w:val="24"/>
          <w:szCs w:val="24"/>
        </w:rPr>
        <w:t xml:space="preserve">and Youth </w:t>
      </w:r>
      <w:r>
        <w:rPr>
          <w:rFonts w:ascii="Times New Roman" w:hAnsi="Times New Roman"/>
          <w:sz w:val="24"/>
          <w:szCs w:val="24"/>
        </w:rPr>
        <w:t>Co-ordinator</w:t>
      </w:r>
      <w:r w:rsidR="006C00AF">
        <w:rPr>
          <w:rFonts w:ascii="Times New Roman" w:hAnsi="Times New Roman"/>
          <w:sz w:val="24"/>
          <w:szCs w:val="24"/>
        </w:rPr>
        <w:t>, and other key stakeholders.</w:t>
      </w:r>
    </w:p>
    <w:p w:rsidR="00C96CA6" w:rsidRPr="00581762" w:rsidRDefault="00CB32A4" w:rsidP="00E349DB">
      <w:pPr>
        <w:numPr>
          <w:ilvl w:val="0"/>
          <w:numId w:val="5"/>
        </w:numPr>
        <w:ind w:firstLine="349"/>
        <w:contextualSpacing/>
        <w:rPr>
          <w:szCs w:val="24"/>
        </w:rPr>
      </w:pPr>
      <w:r w:rsidRPr="00595CBD">
        <w:rPr>
          <w:szCs w:val="24"/>
        </w:rPr>
        <w:t>Provide written statistics, reports, evaluation of the program as required.</w:t>
      </w:r>
    </w:p>
    <w:p w:rsidR="00C96CA6" w:rsidRDefault="00581762" w:rsidP="00E349DB">
      <w:pPr>
        <w:pStyle w:val="NormalWeb"/>
        <w:numPr>
          <w:ilvl w:val="0"/>
          <w:numId w:val="5"/>
        </w:numPr>
        <w:ind w:firstLine="349"/>
        <w:rPr>
          <w:rFonts w:ascii="Times New Roman" w:hAnsi="Times New Roman"/>
          <w:sz w:val="24"/>
          <w:szCs w:val="24"/>
        </w:rPr>
      </w:pPr>
      <w:r>
        <w:rPr>
          <w:rFonts w:ascii="Times New Roman" w:hAnsi="Times New Roman"/>
          <w:sz w:val="24"/>
          <w:szCs w:val="24"/>
        </w:rPr>
        <w:t xml:space="preserve">Ensure compliance with statutory requirements and A2E operational </w:t>
      </w:r>
      <w:r w:rsidR="00736076">
        <w:rPr>
          <w:rFonts w:ascii="Times New Roman" w:hAnsi="Times New Roman"/>
          <w:sz w:val="24"/>
          <w:szCs w:val="24"/>
        </w:rPr>
        <w:tab/>
      </w:r>
      <w:r w:rsidR="00736076">
        <w:rPr>
          <w:rFonts w:ascii="Times New Roman" w:hAnsi="Times New Roman"/>
          <w:sz w:val="24"/>
          <w:szCs w:val="24"/>
        </w:rPr>
        <w:tab/>
      </w:r>
      <w:r w:rsidR="00736076">
        <w:rPr>
          <w:rFonts w:ascii="Times New Roman" w:hAnsi="Times New Roman"/>
          <w:sz w:val="24"/>
          <w:szCs w:val="24"/>
        </w:rPr>
        <w:tab/>
      </w:r>
      <w:r>
        <w:rPr>
          <w:rFonts w:ascii="Times New Roman" w:hAnsi="Times New Roman"/>
          <w:sz w:val="24"/>
          <w:szCs w:val="24"/>
        </w:rPr>
        <w:t>objectives</w:t>
      </w:r>
    </w:p>
    <w:p w:rsidR="00C96CA6" w:rsidRPr="00116D54" w:rsidRDefault="00C96CA6" w:rsidP="00736076">
      <w:pPr>
        <w:pStyle w:val="NormalWeb"/>
        <w:numPr>
          <w:ilvl w:val="0"/>
          <w:numId w:val="5"/>
        </w:numPr>
        <w:ind w:firstLine="349"/>
        <w:rPr>
          <w:rFonts w:ascii="Times New Roman" w:hAnsi="Times New Roman"/>
          <w:sz w:val="24"/>
          <w:szCs w:val="24"/>
        </w:rPr>
      </w:pPr>
      <w:r w:rsidRPr="00116D54">
        <w:rPr>
          <w:rFonts w:ascii="Times New Roman" w:hAnsi="Times New Roman"/>
          <w:sz w:val="24"/>
          <w:szCs w:val="24"/>
        </w:rPr>
        <w:t xml:space="preserve">Performs other duties as requested or required. </w:t>
      </w:r>
    </w:p>
    <w:p w:rsidR="00926CF5" w:rsidRPr="00674642" w:rsidRDefault="00926CF5" w:rsidP="00926CF5">
      <w:pPr>
        <w:numPr>
          <w:ilvl w:val="0"/>
          <w:numId w:val="1"/>
        </w:numPr>
        <w:rPr>
          <w:b/>
          <w:sz w:val="28"/>
          <w:szCs w:val="28"/>
          <w:u w:val="single"/>
        </w:rPr>
      </w:pPr>
      <w:r w:rsidRPr="00674642">
        <w:rPr>
          <w:b/>
          <w:sz w:val="28"/>
          <w:szCs w:val="28"/>
          <w:u w:val="single"/>
        </w:rPr>
        <w:lastRenderedPageBreak/>
        <w:t>Major Accountabilities</w:t>
      </w:r>
    </w:p>
    <w:p w:rsidR="00AF77EF" w:rsidRDefault="00926CF5" w:rsidP="00926CF5">
      <w:pPr>
        <w:ind w:left="720"/>
        <w:rPr>
          <w:b/>
          <w:sz w:val="20"/>
        </w:rPr>
      </w:pPr>
      <w:r w:rsidRPr="00AF77EF">
        <w:rPr>
          <w:b/>
          <w:sz w:val="20"/>
        </w:rPr>
        <w:tab/>
      </w:r>
    </w:p>
    <w:p w:rsidR="00926CF5" w:rsidRPr="00AF77EF" w:rsidRDefault="00926CF5" w:rsidP="00926CF5">
      <w:pPr>
        <w:ind w:left="720"/>
        <w:rPr>
          <w:b/>
          <w:sz w:val="20"/>
        </w:rPr>
      </w:pPr>
      <w:r w:rsidRPr="00AF77EF">
        <w:rPr>
          <w:b/>
          <w:sz w:val="20"/>
        </w:rPr>
        <w:tab/>
      </w:r>
      <w:r w:rsidRPr="00AF77EF">
        <w:rPr>
          <w:b/>
          <w:sz w:val="20"/>
        </w:rPr>
        <w:tab/>
      </w:r>
      <w:r w:rsidRPr="00AF77EF">
        <w:rPr>
          <w:b/>
          <w:sz w:val="20"/>
        </w:rPr>
        <w:tab/>
      </w:r>
      <w:r w:rsidRPr="00AF77EF">
        <w:rPr>
          <w:b/>
          <w:sz w:val="20"/>
        </w:rPr>
        <w:tab/>
      </w:r>
      <w:r w:rsidRPr="00AF77EF">
        <w:rPr>
          <w:b/>
          <w:sz w:val="20"/>
        </w:rPr>
        <w:tab/>
      </w:r>
      <w:r w:rsidRPr="00AF77EF">
        <w:rPr>
          <w:b/>
          <w:sz w:val="20"/>
        </w:rPr>
        <w:tab/>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72"/>
        <w:gridCol w:w="4410"/>
      </w:tblGrid>
      <w:tr w:rsidR="00AF77EF" w:rsidRPr="00CD4887" w:rsidTr="00CF67F0">
        <w:tc>
          <w:tcPr>
            <w:tcW w:w="4472" w:type="dxa"/>
          </w:tcPr>
          <w:p w:rsidR="00AF77EF" w:rsidRPr="00CD4887" w:rsidRDefault="00AF77EF" w:rsidP="00926CF5">
            <w:pPr>
              <w:rPr>
                <w:b/>
                <w:sz w:val="28"/>
                <w:szCs w:val="28"/>
                <w:u w:val="single"/>
              </w:rPr>
            </w:pPr>
            <w:r w:rsidRPr="00CD4887">
              <w:rPr>
                <w:b/>
                <w:sz w:val="28"/>
                <w:szCs w:val="28"/>
                <w:u w:val="single"/>
              </w:rPr>
              <w:t>ACCOUNTABILITIES</w:t>
            </w:r>
          </w:p>
        </w:tc>
        <w:tc>
          <w:tcPr>
            <w:tcW w:w="4410" w:type="dxa"/>
          </w:tcPr>
          <w:p w:rsidR="00AF77EF" w:rsidRPr="00CD4887" w:rsidRDefault="00AF77EF" w:rsidP="00926CF5">
            <w:pPr>
              <w:rPr>
                <w:b/>
                <w:sz w:val="28"/>
                <w:szCs w:val="28"/>
                <w:u w:val="single"/>
              </w:rPr>
            </w:pPr>
            <w:r w:rsidRPr="00CD4887">
              <w:rPr>
                <w:b/>
                <w:sz w:val="28"/>
                <w:szCs w:val="28"/>
                <w:u w:val="single"/>
              </w:rPr>
              <w:t>PERFORMANCE INDICATORS</w:t>
            </w:r>
          </w:p>
        </w:tc>
      </w:tr>
      <w:tr w:rsidR="00AF77EF" w:rsidRPr="00CD4887" w:rsidTr="00CF67F0">
        <w:tc>
          <w:tcPr>
            <w:tcW w:w="4472" w:type="dxa"/>
          </w:tcPr>
          <w:p w:rsidR="005A420C" w:rsidRDefault="00233AF9" w:rsidP="005A420C">
            <w:pPr>
              <w:pStyle w:val="NormalWeb"/>
              <w:numPr>
                <w:ilvl w:val="0"/>
                <w:numId w:val="21"/>
              </w:numPr>
              <w:rPr>
                <w:rFonts w:ascii="Times New Roman" w:hAnsi="Times New Roman"/>
                <w:sz w:val="24"/>
                <w:szCs w:val="24"/>
              </w:rPr>
            </w:pPr>
            <w:r>
              <w:rPr>
                <w:rFonts w:ascii="Times New Roman" w:hAnsi="Times New Roman"/>
                <w:sz w:val="24"/>
                <w:szCs w:val="24"/>
              </w:rPr>
              <w:t>Deliver skilled</w:t>
            </w:r>
            <w:r w:rsidR="005A420C">
              <w:rPr>
                <w:rFonts w:ascii="Times New Roman" w:hAnsi="Times New Roman"/>
                <w:sz w:val="24"/>
                <w:szCs w:val="24"/>
              </w:rPr>
              <w:t xml:space="preserve"> activities </w:t>
            </w:r>
            <w:r>
              <w:rPr>
                <w:rFonts w:ascii="Times New Roman" w:hAnsi="Times New Roman"/>
                <w:sz w:val="24"/>
                <w:szCs w:val="24"/>
              </w:rPr>
              <w:t xml:space="preserve">and training </w:t>
            </w:r>
            <w:r w:rsidR="005A420C">
              <w:rPr>
                <w:rFonts w:ascii="Times New Roman" w:hAnsi="Times New Roman"/>
                <w:sz w:val="24"/>
                <w:szCs w:val="24"/>
              </w:rPr>
              <w:t xml:space="preserve">such as </w:t>
            </w:r>
            <w:r w:rsidR="00E349DB" w:rsidRPr="00E349DB">
              <w:rPr>
                <w:rFonts w:ascii="Times New Roman" w:hAnsi="Times New Roman"/>
                <w:b/>
                <w:sz w:val="24"/>
                <w:szCs w:val="24"/>
              </w:rPr>
              <w:t>BMX</w:t>
            </w:r>
            <w:r w:rsidR="00E349DB">
              <w:rPr>
                <w:rFonts w:ascii="Times New Roman" w:hAnsi="Times New Roman"/>
                <w:sz w:val="24"/>
                <w:szCs w:val="24"/>
              </w:rPr>
              <w:t xml:space="preserve">, </w:t>
            </w:r>
            <w:r w:rsidR="005A420C">
              <w:rPr>
                <w:rFonts w:ascii="Times New Roman" w:hAnsi="Times New Roman"/>
                <w:sz w:val="24"/>
                <w:szCs w:val="24"/>
              </w:rPr>
              <w:t>circus, music or other specialist skills to young people</w:t>
            </w:r>
            <w:r>
              <w:rPr>
                <w:rFonts w:ascii="Times New Roman" w:hAnsi="Times New Roman"/>
                <w:sz w:val="24"/>
                <w:szCs w:val="24"/>
              </w:rPr>
              <w:t xml:space="preserve"> and adults</w:t>
            </w:r>
            <w:r w:rsidR="005A420C">
              <w:rPr>
                <w:rFonts w:ascii="Times New Roman" w:hAnsi="Times New Roman"/>
                <w:sz w:val="24"/>
                <w:szCs w:val="24"/>
              </w:rPr>
              <w:t xml:space="preserve"> attending the community centres.</w:t>
            </w:r>
          </w:p>
          <w:p w:rsidR="00AF77EF" w:rsidRPr="00CD4887" w:rsidRDefault="00AF77EF" w:rsidP="00233AF9">
            <w:pPr>
              <w:ind w:left="720"/>
              <w:rPr>
                <w:b/>
                <w:sz w:val="20"/>
              </w:rPr>
            </w:pPr>
          </w:p>
        </w:tc>
        <w:tc>
          <w:tcPr>
            <w:tcW w:w="4410" w:type="dxa"/>
          </w:tcPr>
          <w:p w:rsidR="00233AF9" w:rsidRPr="00317191" w:rsidRDefault="00595CBD" w:rsidP="00233AF9">
            <w:pPr>
              <w:numPr>
                <w:ilvl w:val="0"/>
                <w:numId w:val="22"/>
              </w:numPr>
              <w:ind w:hanging="357"/>
              <w:contextualSpacing/>
              <w:rPr>
                <w:szCs w:val="24"/>
              </w:rPr>
            </w:pPr>
            <w:r w:rsidRPr="00317191">
              <w:rPr>
                <w:szCs w:val="24"/>
              </w:rPr>
              <w:t>Work</w:t>
            </w:r>
            <w:r w:rsidR="00233AF9" w:rsidRPr="00317191">
              <w:rPr>
                <w:szCs w:val="24"/>
              </w:rPr>
              <w:t xml:space="preserve"> with </w:t>
            </w:r>
            <w:r w:rsidRPr="00317191">
              <w:rPr>
                <w:szCs w:val="24"/>
              </w:rPr>
              <w:t>A2E staff and town camp residents</w:t>
            </w:r>
            <w:r w:rsidR="00CB32A4" w:rsidRPr="00317191">
              <w:rPr>
                <w:szCs w:val="24"/>
              </w:rPr>
              <w:t xml:space="preserve"> to</w:t>
            </w:r>
            <w:r w:rsidR="00233AF9" w:rsidRPr="00317191">
              <w:rPr>
                <w:szCs w:val="24"/>
              </w:rPr>
              <w:t xml:space="preserve"> design, pla</w:t>
            </w:r>
            <w:r w:rsidR="00241A16" w:rsidRPr="00317191">
              <w:rPr>
                <w:szCs w:val="24"/>
              </w:rPr>
              <w:t xml:space="preserve">n, and implement a </w:t>
            </w:r>
            <w:r w:rsidR="00233AF9" w:rsidRPr="00317191">
              <w:rPr>
                <w:szCs w:val="24"/>
              </w:rPr>
              <w:t xml:space="preserve">specialised </w:t>
            </w:r>
            <w:r w:rsidR="00241A16" w:rsidRPr="00317191">
              <w:rPr>
                <w:szCs w:val="24"/>
              </w:rPr>
              <w:t>program</w:t>
            </w:r>
            <w:r w:rsidR="00233AF9" w:rsidRPr="00317191">
              <w:rPr>
                <w:szCs w:val="24"/>
              </w:rPr>
              <w:t>.</w:t>
            </w:r>
          </w:p>
          <w:p w:rsidR="00CB32A4" w:rsidRPr="00317191" w:rsidRDefault="00595CBD" w:rsidP="00233AF9">
            <w:pPr>
              <w:numPr>
                <w:ilvl w:val="0"/>
                <w:numId w:val="22"/>
              </w:numPr>
              <w:ind w:hanging="357"/>
              <w:contextualSpacing/>
              <w:rPr>
                <w:szCs w:val="24"/>
              </w:rPr>
            </w:pPr>
            <w:r w:rsidRPr="00317191">
              <w:rPr>
                <w:szCs w:val="24"/>
              </w:rPr>
              <w:t>An outline and schedule of the specialist program is provided and adhered to.</w:t>
            </w:r>
          </w:p>
          <w:p w:rsidR="00595CBD" w:rsidRPr="00317191" w:rsidRDefault="00595CBD" w:rsidP="00233AF9">
            <w:pPr>
              <w:numPr>
                <w:ilvl w:val="0"/>
                <w:numId w:val="22"/>
              </w:numPr>
              <w:ind w:hanging="357"/>
              <w:contextualSpacing/>
              <w:rPr>
                <w:szCs w:val="24"/>
              </w:rPr>
            </w:pPr>
            <w:r w:rsidRPr="00317191">
              <w:rPr>
                <w:szCs w:val="24"/>
              </w:rPr>
              <w:t>Attendance and skills progress is recorded</w:t>
            </w:r>
          </w:p>
          <w:p w:rsidR="00924D62" w:rsidRPr="00581762" w:rsidRDefault="00581762" w:rsidP="00233AF9">
            <w:pPr>
              <w:numPr>
                <w:ilvl w:val="0"/>
                <w:numId w:val="12"/>
              </w:numPr>
              <w:rPr>
                <w:szCs w:val="24"/>
              </w:rPr>
            </w:pPr>
            <w:r w:rsidRPr="00581762">
              <w:rPr>
                <w:szCs w:val="24"/>
              </w:rPr>
              <w:t>The program is run within the parameters of the budget.</w:t>
            </w:r>
          </w:p>
          <w:p w:rsidR="00581762" w:rsidRPr="00CD4887" w:rsidRDefault="00581762" w:rsidP="00233AF9">
            <w:pPr>
              <w:numPr>
                <w:ilvl w:val="0"/>
                <w:numId w:val="12"/>
              </w:numPr>
              <w:rPr>
                <w:b/>
                <w:sz w:val="20"/>
              </w:rPr>
            </w:pPr>
            <w:r w:rsidRPr="00581762">
              <w:rPr>
                <w:szCs w:val="24"/>
              </w:rPr>
              <w:t>Equipment is maintained</w:t>
            </w:r>
          </w:p>
        </w:tc>
      </w:tr>
      <w:tr w:rsidR="00AF77EF" w:rsidRPr="00CD4887" w:rsidTr="00CF67F0">
        <w:tc>
          <w:tcPr>
            <w:tcW w:w="4472" w:type="dxa"/>
          </w:tcPr>
          <w:p w:rsidR="005A420C" w:rsidRDefault="00C21BE7" w:rsidP="005A420C">
            <w:pPr>
              <w:pStyle w:val="NormalWeb"/>
              <w:numPr>
                <w:ilvl w:val="0"/>
                <w:numId w:val="21"/>
              </w:numPr>
              <w:rPr>
                <w:rFonts w:ascii="Times New Roman" w:hAnsi="Times New Roman"/>
                <w:sz w:val="24"/>
                <w:szCs w:val="24"/>
              </w:rPr>
            </w:pPr>
            <w:r>
              <w:rPr>
                <w:rFonts w:ascii="Times New Roman" w:hAnsi="Times New Roman"/>
                <w:sz w:val="24"/>
                <w:szCs w:val="24"/>
              </w:rPr>
              <w:t>Works with adults in</w:t>
            </w:r>
            <w:r w:rsidR="005A420C">
              <w:rPr>
                <w:rFonts w:ascii="Times New Roman" w:hAnsi="Times New Roman"/>
                <w:sz w:val="24"/>
                <w:szCs w:val="24"/>
              </w:rPr>
              <w:t xml:space="preserve"> the Town Camp </w:t>
            </w:r>
            <w:r>
              <w:rPr>
                <w:rFonts w:ascii="Times New Roman" w:hAnsi="Times New Roman"/>
                <w:sz w:val="24"/>
                <w:szCs w:val="24"/>
              </w:rPr>
              <w:t>communities to engage with specialist programs</w:t>
            </w:r>
            <w:r w:rsidR="005A420C">
              <w:rPr>
                <w:rFonts w:ascii="Times New Roman" w:hAnsi="Times New Roman"/>
                <w:sz w:val="24"/>
                <w:szCs w:val="24"/>
              </w:rPr>
              <w:t xml:space="preserve"> as co-learners, volunteers, supervisors or audience </w:t>
            </w:r>
          </w:p>
          <w:p w:rsidR="00675F03" w:rsidRDefault="00292C88" w:rsidP="00241A16">
            <w:pPr>
              <w:ind w:left="720"/>
            </w:pPr>
            <w:r>
              <w:t>.</w:t>
            </w:r>
          </w:p>
          <w:p w:rsidR="00AF77EF" w:rsidRPr="00CD4887" w:rsidRDefault="00AF77EF" w:rsidP="00A41B8B">
            <w:pPr>
              <w:ind w:left="720"/>
              <w:rPr>
                <w:b/>
                <w:sz w:val="20"/>
              </w:rPr>
            </w:pPr>
          </w:p>
        </w:tc>
        <w:tc>
          <w:tcPr>
            <w:tcW w:w="4410" w:type="dxa"/>
          </w:tcPr>
          <w:p w:rsidR="00292C88" w:rsidRPr="00D849BD" w:rsidRDefault="00241A16" w:rsidP="00A41B8B">
            <w:pPr>
              <w:numPr>
                <w:ilvl w:val="0"/>
                <w:numId w:val="10"/>
              </w:numPr>
              <w:rPr>
                <w:szCs w:val="24"/>
              </w:rPr>
            </w:pPr>
            <w:r w:rsidRPr="00D849BD">
              <w:rPr>
                <w:szCs w:val="24"/>
              </w:rPr>
              <w:t xml:space="preserve">Regular communication with </w:t>
            </w:r>
            <w:r w:rsidR="00CB32A4" w:rsidRPr="00D849BD">
              <w:rPr>
                <w:szCs w:val="24"/>
              </w:rPr>
              <w:t>Town Camp residents.</w:t>
            </w:r>
          </w:p>
          <w:p w:rsidR="00CB32A4" w:rsidRPr="00CD4887" w:rsidRDefault="00C21BE7" w:rsidP="00A41B8B">
            <w:pPr>
              <w:numPr>
                <w:ilvl w:val="0"/>
                <w:numId w:val="10"/>
              </w:numPr>
              <w:rPr>
                <w:b/>
                <w:sz w:val="20"/>
              </w:rPr>
            </w:pPr>
            <w:r w:rsidRPr="00D849BD">
              <w:rPr>
                <w:szCs w:val="24"/>
              </w:rPr>
              <w:t>Adult  involvement</w:t>
            </w:r>
            <w:r w:rsidR="00CB32A4" w:rsidRPr="00D849BD">
              <w:rPr>
                <w:szCs w:val="24"/>
              </w:rPr>
              <w:t xml:space="preserve"> in specialist program</w:t>
            </w:r>
            <w:r w:rsidRPr="00D849BD">
              <w:rPr>
                <w:szCs w:val="24"/>
              </w:rPr>
              <w:t xml:space="preserve"> is recorded, including type</w:t>
            </w:r>
          </w:p>
        </w:tc>
      </w:tr>
      <w:tr w:rsidR="00AF77EF" w:rsidRPr="00CD4887" w:rsidTr="00CF67F0">
        <w:tc>
          <w:tcPr>
            <w:tcW w:w="4472" w:type="dxa"/>
          </w:tcPr>
          <w:p w:rsidR="002B70F7" w:rsidRDefault="002B70F7" w:rsidP="002B70F7">
            <w:pPr>
              <w:pStyle w:val="NormalWeb"/>
              <w:numPr>
                <w:ilvl w:val="0"/>
                <w:numId w:val="21"/>
              </w:numPr>
              <w:rPr>
                <w:rFonts w:ascii="Times New Roman" w:hAnsi="Times New Roman"/>
                <w:sz w:val="24"/>
                <w:szCs w:val="24"/>
              </w:rPr>
            </w:pPr>
            <w:r>
              <w:rPr>
                <w:rFonts w:ascii="Times New Roman" w:hAnsi="Times New Roman"/>
                <w:sz w:val="24"/>
                <w:szCs w:val="24"/>
              </w:rPr>
              <w:t xml:space="preserve">Regular meetings, communication and feedback about the specialist program provided to Town Camp residents, A2E Community Centre Co-ordinator, and other key stakeholders. </w:t>
            </w:r>
          </w:p>
          <w:p w:rsidR="00AF77EF" w:rsidRPr="00B952D8" w:rsidRDefault="00AF77EF" w:rsidP="002B70F7">
            <w:pPr>
              <w:pStyle w:val="ListParagraph"/>
            </w:pPr>
          </w:p>
        </w:tc>
        <w:tc>
          <w:tcPr>
            <w:tcW w:w="4410" w:type="dxa"/>
          </w:tcPr>
          <w:p w:rsidR="002B70F7" w:rsidRPr="002B70F7" w:rsidRDefault="002B70F7" w:rsidP="002B70F7">
            <w:pPr>
              <w:numPr>
                <w:ilvl w:val="0"/>
                <w:numId w:val="22"/>
              </w:numPr>
              <w:ind w:hanging="357"/>
              <w:rPr>
                <w:szCs w:val="24"/>
              </w:rPr>
            </w:pPr>
            <w:r w:rsidRPr="002B70F7">
              <w:rPr>
                <w:szCs w:val="24"/>
              </w:rPr>
              <w:t>Attend meetings as required and provide information about the specialist program including outcomes.</w:t>
            </w:r>
          </w:p>
          <w:p w:rsidR="002B70F7" w:rsidRPr="002B70F7" w:rsidRDefault="002B70F7" w:rsidP="002B70F7">
            <w:pPr>
              <w:numPr>
                <w:ilvl w:val="0"/>
                <w:numId w:val="22"/>
              </w:numPr>
              <w:ind w:hanging="357"/>
              <w:rPr>
                <w:b/>
                <w:sz w:val="20"/>
              </w:rPr>
            </w:pPr>
            <w:r w:rsidRPr="002B70F7">
              <w:rPr>
                <w:szCs w:val="24"/>
              </w:rPr>
              <w:t>Co-operative working relationships are formed with Town Camp residents and A2E staff.</w:t>
            </w:r>
            <w:r>
              <w:rPr>
                <w:b/>
                <w:sz w:val="20"/>
              </w:rPr>
              <w:t xml:space="preserve"> </w:t>
            </w:r>
          </w:p>
        </w:tc>
      </w:tr>
      <w:tr w:rsidR="00AF77EF" w:rsidRPr="00CD4887" w:rsidTr="00CF67F0">
        <w:tc>
          <w:tcPr>
            <w:tcW w:w="4472" w:type="dxa"/>
          </w:tcPr>
          <w:p w:rsidR="00595CBD" w:rsidRPr="00C30F54" w:rsidRDefault="00595CBD" w:rsidP="00C30F54">
            <w:pPr>
              <w:pStyle w:val="ListParagraph"/>
              <w:numPr>
                <w:ilvl w:val="0"/>
                <w:numId w:val="21"/>
              </w:numPr>
              <w:contextualSpacing/>
              <w:rPr>
                <w:szCs w:val="24"/>
              </w:rPr>
            </w:pPr>
            <w:r w:rsidRPr="00C30F54">
              <w:rPr>
                <w:szCs w:val="24"/>
              </w:rPr>
              <w:t xml:space="preserve"> Provide written statistics, reports, evaluation of the program as required. </w:t>
            </w:r>
          </w:p>
          <w:p w:rsidR="00AF77EF" w:rsidRPr="00CD4887" w:rsidRDefault="00AF77EF" w:rsidP="00CB32A4">
            <w:pPr>
              <w:pStyle w:val="NormalWeb"/>
              <w:rPr>
                <w:b/>
              </w:rPr>
            </w:pPr>
          </w:p>
        </w:tc>
        <w:tc>
          <w:tcPr>
            <w:tcW w:w="4410" w:type="dxa"/>
          </w:tcPr>
          <w:p w:rsidR="00595CBD" w:rsidRPr="002B70F7" w:rsidRDefault="00595CBD" w:rsidP="002B70F7">
            <w:pPr>
              <w:pStyle w:val="NormalWeb"/>
              <w:numPr>
                <w:ilvl w:val="0"/>
                <w:numId w:val="26"/>
              </w:numPr>
              <w:rPr>
                <w:rFonts w:ascii="Times New Roman" w:hAnsi="Times New Roman"/>
                <w:sz w:val="24"/>
                <w:szCs w:val="24"/>
              </w:rPr>
            </w:pPr>
            <w:r w:rsidRPr="002B70F7">
              <w:rPr>
                <w:rFonts w:ascii="Times New Roman" w:hAnsi="Times New Roman"/>
                <w:sz w:val="24"/>
                <w:szCs w:val="24"/>
              </w:rPr>
              <w:t>Attendance and skills progress records are maintained.</w:t>
            </w:r>
          </w:p>
          <w:p w:rsidR="00595CBD" w:rsidRPr="002B70F7" w:rsidRDefault="002B70F7" w:rsidP="002B70F7">
            <w:pPr>
              <w:pStyle w:val="NormalWeb"/>
              <w:numPr>
                <w:ilvl w:val="0"/>
                <w:numId w:val="26"/>
              </w:numPr>
              <w:rPr>
                <w:rFonts w:ascii="Times New Roman" w:hAnsi="Times New Roman"/>
                <w:sz w:val="24"/>
                <w:szCs w:val="24"/>
              </w:rPr>
            </w:pPr>
            <w:r>
              <w:rPr>
                <w:rFonts w:ascii="Times New Roman" w:hAnsi="Times New Roman"/>
                <w:sz w:val="24"/>
                <w:szCs w:val="24"/>
              </w:rPr>
              <w:t xml:space="preserve">Program evaluation requirements are provided including </w:t>
            </w:r>
            <w:r w:rsidRPr="002B70F7">
              <w:rPr>
                <w:rFonts w:ascii="Times New Roman" w:hAnsi="Times New Roman"/>
                <w:sz w:val="24"/>
                <w:szCs w:val="24"/>
              </w:rPr>
              <w:t>progra</w:t>
            </w:r>
            <w:r>
              <w:rPr>
                <w:rFonts w:ascii="Times New Roman" w:hAnsi="Times New Roman"/>
                <w:sz w:val="24"/>
                <w:szCs w:val="24"/>
              </w:rPr>
              <w:t xml:space="preserve">m outcomes, successes and </w:t>
            </w:r>
            <w:r w:rsidRPr="002B70F7">
              <w:rPr>
                <w:rFonts w:ascii="Times New Roman" w:hAnsi="Times New Roman"/>
                <w:sz w:val="24"/>
                <w:szCs w:val="24"/>
              </w:rPr>
              <w:t>challenges</w:t>
            </w:r>
            <w:r>
              <w:rPr>
                <w:rFonts w:ascii="Times New Roman" w:hAnsi="Times New Roman"/>
                <w:sz w:val="24"/>
                <w:szCs w:val="24"/>
              </w:rPr>
              <w:t>.</w:t>
            </w:r>
          </w:p>
          <w:p w:rsidR="002B70F7" w:rsidRPr="00FE2B61" w:rsidRDefault="00595CBD" w:rsidP="00FE2B61">
            <w:pPr>
              <w:pStyle w:val="NormalWeb"/>
              <w:numPr>
                <w:ilvl w:val="0"/>
                <w:numId w:val="26"/>
              </w:numPr>
              <w:rPr>
                <w:rFonts w:ascii="Times New Roman" w:hAnsi="Times New Roman"/>
                <w:sz w:val="24"/>
                <w:szCs w:val="24"/>
              </w:rPr>
            </w:pPr>
            <w:r w:rsidRPr="002B70F7">
              <w:rPr>
                <w:rFonts w:ascii="Times New Roman" w:hAnsi="Times New Roman"/>
                <w:sz w:val="24"/>
                <w:szCs w:val="24"/>
              </w:rPr>
              <w:t>Wr</w:t>
            </w:r>
            <w:r w:rsidR="002A4F67">
              <w:rPr>
                <w:rFonts w:ascii="Times New Roman" w:hAnsi="Times New Roman"/>
                <w:sz w:val="24"/>
                <w:szCs w:val="24"/>
              </w:rPr>
              <w:t>itten documents are provided</w:t>
            </w:r>
            <w:r w:rsidRPr="002B70F7">
              <w:rPr>
                <w:rFonts w:ascii="Times New Roman" w:hAnsi="Times New Roman"/>
                <w:sz w:val="24"/>
                <w:szCs w:val="24"/>
              </w:rPr>
              <w:t xml:space="preserve"> in a timely manner</w:t>
            </w:r>
          </w:p>
          <w:p w:rsidR="002B70F7" w:rsidRPr="002B70F7" w:rsidRDefault="002B70F7" w:rsidP="002B70F7">
            <w:pPr>
              <w:pStyle w:val="NormalWeb"/>
              <w:numPr>
                <w:ilvl w:val="0"/>
                <w:numId w:val="26"/>
              </w:numPr>
              <w:rPr>
                <w:sz w:val="24"/>
                <w:szCs w:val="24"/>
              </w:rPr>
            </w:pPr>
            <w:r w:rsidRPr="002B70F7">
              <w:rPr>
                <w:sz w:val="24"/>
                <w:szCs w:val="24"/>
              </w:rPr>
              <w:t xml:space="preserve">Other administration as required including equipment lists. </w:t>
            </w:r>
          </w:p>
        </w:tc>
      </w:tr>
      <w:tr w:rsidR="005A420C" w:rsidRPr="00CD4887" w:rsidTr="00CF67F0">
        <w:tc>
          <w:tcPr>
            <w:tcW w:w="4472" w:type="dxa"/>
          </w:tcPr>
          <w:p w:rsidR="00C30F54" w:rsidRDefault="00C30F54" w:rsidP="00C30F54">
            <w:pPr>
              <w:pStyle w:val="NormalWeb"/>
              <w:numPr>
                <w:ilvl w:val="0"/>
                <w:numId w:val="21"/>
              </w:numPr>
              <w:rPr>
                <w:rFonts w:ascii="Times New Roman" w:hAnsi="Times New Roman"/>
                <w:sz w:val="24"/>
                <w:szCs w:val="24"/>
              </w:rPr>
            </w:pPr>
            <w:r>
              <w:rPr>
                <w:rFonts w:ascii="Times New Roman" w:hAnsi="Times New Roman"/>
                <w:sz w:val="24"/>
                <w:szCs w:val="24"/>
              </w:rPr>
              <w:t>Ensure compliance with statutory requirements and A2E operational objectives</w:t>
            </w:r>
          </w:p>
          <w:p w:rsidR="005A420C" w:rsidRPr="005A420C" w:rsidRDefault="005A420C" w:rsidP="00C30F54">
            <w:pPr>
              <w:pStyle w:val="ListParagraph"/>
              <w:rPr>
                <w:b/>
              </w:rPr>
            </w:pPr>
          </w:p>
        </w:tc>
        <w:tc>
          <w:tcPr>
            <w:tcW w:w="4410" w:type="dxa"/>
          </w:tcPr>
          <w:p w:rsidR="005A420C" w:rsidRDefault="00C30F54" w:rsidP="00A41B8B">
            <w:pPr>
              <w:numPr>
                <w:ilvl w:val="0"/>
                <w:numId w:val="16"/>
              </w:numPr>
              <w:rPr>
                <w:szCs w:val="24"/>
              </w:rPr>
            </w:pPr>
            <w:r>
              <w:rPr>
                <w:szCs w:val="24"/>
              </w:rPr>
              <w:t>Compliance with all statutes and legislation</w:t>
            </w:r>
          </w:p>
          <w:p w:rsidR="00C30F54" w:rsidRDefault="00C30F54" w:rsidP="00A41B8B">
            <w:pPr>
              <w:numPr>
                <w:ilvl w:val="0"/>
                <w:numId w:val="16"/>
              </w:numPr>
              <w:rPr>
                <w:szCs w:val="24"/>
              </w:rPr>
            </w:pPr>
            <w:r>
              <w:rPr>
                <w:szCs w:val="24"/>
              </w:rPr>
              <w:t>Programs compliant with the Council’s Strategic Plan.</w:t>
            </w:r>
          </w:p>
        </w:tc>
      </w:tr>
      <w:tr w:rsidR="00017DB2" w:rsidRPr="00CD4887" w:rsidTr="00CF67F0">
        <w:tc>
          <w:tcPr>
            <w:tcW w:w="4472" w:type="dxa"/>
          </w:tcPr>
          <w:p w:rsidR="00017DB2" w:rsidRPr="00C30F54" w:rsidRDefault="00C30F54" w:rsidP="00C30F54">
            <w:pPr>
              <w:pStyle w:val="NormalWeb"/>
              <w:numPr>
                <w:ilvl w:val="0"/>
                <w:numId w:val="5"/>
              </w:numPr>
              <w:rPr>
                <w:rFonts w:ascii="Times New Roman" w:hAnsi="Times New Roman"/>
                <w:sz w:val="24"/>
                <w:szCs w:val="24"/>
              </w:rPr>
            </w:pPr>
            <w:r w:rsidRPr="00116D54">
              <w:rPr>
                <w:rFonts w:ascii="Times New Roman" w:hAnsi="Times New Roman"/>
                <w:sz w:val="24"/>
                <w:szCs w:val="24"/>
              </w:rPr>
              <w:t xml:space="preserve">Performs other duties as requested or required. </w:t>
            </w:r>
          </w:p>
        </w:tc>
        <w:tc>
          <w:tcPr>
            <w:tcW w:w="4410" w:type="dxa"/>
          </w:tcPr>
          <w:p w:rsidR="00017DB2" w:rsidRDefault="00017DB2" w:rsidP="00A41B8B">
            <w:pPr>
              <w:numPr>
                <w:ilvl w:val="0"/>
                <w:numId w:val="16"/>
              </w:numPr>
              <w:rPr>
                <w:szCs w:val="24"/>
              </w:rPr>
            </w:pPr>
          </w:p>
        </w:tc>
      </w:tr>
    </w:tbl>
    <w:p w:rsidR="00B573D8" w:rsidRDefault="00B573D8" w:rsidP="00A41B8B">
      <w:pPr>
        <w:jc w:val="right"/>
        <w:rPr>
          <w:b/>
          <w:color w:val="C0504D"/>
          <w:sz w:val="20"/>
        </w:rPr>
      </w:pPr>
    </w:p>
    <w:p w:rsidR="00A41B8B" w:rsidRDefault="00A41B8B" w:rsidP="00A41B8B">
      <w:pPr>
        <w:jc w:val="right"/>
        <w:rPr>
          <w:b/>
          <w:color w:val="C0504D"/>
          <w:sz w:val="20"/>
        </w:rPr>
      </w:pPr>
    </w:p>
    <w:p w:rsidR="00736076" w:rsidRDefault="00736076" w:rsidP="00A41B8B">
      <w:pPr>
        <w:jc w:val="right"/>
        <w:rPr>
          <w:b/>
          <w:color w:val="C0504D"/>
          <w:sz w:val="20"/>
        </w:rPr>
      </w:pPr>
    </w:p>
    <w:p w:rsidR="00736076" w:rsidRDefault="00736076" w:rsidP="00A41B8B">
      <w:pPr>
        <w:jc w:val="right"/>
        <w:rPr>
          <w:b/>
          <w:color w:val="C0504D"/>
          <w:sz w:val="20"/>
        </w:rPr>
      </w:pPr>
    </w:p>
    <w:p w:rsidR="00736076" w:rsidRDefault="00736076" w:rsidP="00A41B8B">
      <w:pPr>
        <w:jc w:val="right"/>
        <w:rPr>
          <w:b/>
          <w:color w:val="C0504D"/>
          <w:sz w:val="20"/>
        </w:rPr>
      </w:pPr>
    </w:p>
    <w:p w:rsidR="00736076" w:rsidRDefault="00736076" w:rsidP="00A41B8B">
      <w:pPr>
        <w:jc w:val="right"/>
        <w:rPr>
          <w:b/>
          <w:color w:val="C0504D"/>
          <w:sz w:val="20"/>
        </w:rPr>
      </w:pPr>
    </w:p>
    <w:p w:rsidR="00736076" w:rsidRDefault="00736076" w:rsidP="00A41B8B">
      <w:pPr>
        <w:jc w:val="right"/>
        <w:rPr>
          <w:b/>
          <w:color w:val="C0504D"/>
          <w:sz w:val="20"/>
        </w:rPr>
      </w:pPr>
    </w:p>
    <w:p w:rsidR="00B573D8" w:rsidRPr="006A4D47" w:rsidRDefault="002B2214" w:rsidP="006A4D47">
      <w:pPr>
        <w:numPr>
          <w:ilvl w:val="0"/>
          <w:numId w:val="1"/>
        </w:numPr>
        <w:rPr>
          <w:b/>
          <w:sz w:val="28"/>
          <w:szCs w:val="28"/>
          <w:u w:val="single"/>
        </w:rPr>
      </w:pPr>
      <w:r>
        <w:rPr>
          <w:b/>
          <w:sz w:val="28"/>
          <w:szCs w:val="28"/>
          <w:u w:val="single"/>
        </w:rPr>
        <w:lastRenderedPageBreak/>
        <w:t>R</w:t>
      </w:r>
      <w:r w:rsidR="006A4D47" w:rsidRPr="006A4D47">
        <w:rPr>
          <w:b/>
          <w:sz w:val="28"/>
          <w:szCs w:val="28"/>
          <w:u w:val="single"/>
        </w:rPr>
        <w:t>elationships</w:t>
      </w:r>
    </w:p>
    <w:p w:rsidR="005727D6" w:rsidRDefault="005727D6" w:rsidP="004A0A06">
      <w:pPr>
        <w:rPr>
          <w:b/>
          <w:color w:val="C0504D"/>
          <w:sz w:val="20"/>
        </w:rPr>
      </w:pPr>
    </w:p>
    <w:p w:rsidR="00B573D8" w:rsidRDefault="00B573D8" w:rsidP="004A0A06">
      <w:pPr>
        <w:rPr>
          <w:b/>
          <w:szCs w:val="24"/>
        </w:rPr>
      </w:pPr>
      <w:r>
        <w:rPr>
          <w:b/>
          <w:szCs w:val="24"/>
        </w:rPr>
        <w:t>Internal</w:t>
      </w:r>
    </w:p>
    <w:p w:rsidR="00423F31" w:rsidRDefault="00116989" w:rsidP="00116989">
      <w:pPr>
        <w:ind w:left="720"/>
        <w:rPr>
          <w:szCs w:val="24"/>
        </w:rPr>
      </w:pPr>
      <w:r w:rsidRPr="005727D6">
        <w:rPr>
          <w:szCs w:val="24"/>
        </w:rPr>
        <w:t xml:space="preserve">The role will </w:t>
      </w:r>
      <w:r w:rsidR="004A0A06" w:rsidRPr="005727D6">
        <w:rPr>
          <w:szCs w:val="24"/>
        </w:rPr>
        <w:t xml:space="preserve">have regular consultation </w:t>
      </w:r>
    </w:p>
    <w:p w:rsidR="00E349DB" w:rsidRDefault="00E349DB" w:rsidP="00E349DB">
      <w:pPr>
        <w:numPr>
          <w:ilvl w:val="0"/>
          <w:numId w:val="17"/>
        </w:numPr>
        <w:rPr>
          <w:szCs w:val="24"/>
        </w:rPr>
      </w:pPr>
      <w:r>
        <w:rPr>
          <w:szCs w:val="24"/>
        </w:rPr>
        <w:t xml:space="preserve">with the A2E Manager </w:t>
      </w:r>
    </w:p>
    <w:p w:rsidR="00E349DB" w:rsidRPr="00E349DB" w:rsidRDefault="00E349DB" w:rsidP="00E349DB">
      <w:pPr>
        <w:numPr>
          <w:ilvl w:val="0"/>
          <w:numId w:val="17"/>
        </w:numPr>
        <w:rPr>
          <w:szCs w:val="24"/>
        </w:rPr>
      </w:pPr>
      <w:r w:rsidRPr="00E349DB">
        <w:rPr>
          <w:szCs w:val="24"/>
        </w:rPr>
        <w:t>A2E Assistant Manager</w:t>
      </w:r>
    </w:p>
    <w:p w:rsidR="00E349DB" w:rsidRPr="005727D6" w:rsidRDefault="00E349DB" w:rsidP="00116989">
      <w:pPr>
        <w:ind w:left="720"/>
        <w:rPr>
          <w:szCs w:val="24"/>
        </w:rPr>
      </w:pPr>
    </w:p>
    <w:p w:rsidR="00E349DB" w:rsidRDefault="00E349DB" w:rsidP="00423F31">
      <w:pPr>
        <w:numPr>
          <w:ilvl w:val="0"/>
          <w:numId w:val="17"/>
        </w:numPr>
        <w:rPr>
          <w:szCs w:val="24"/>
        </w:rPr>
      </w:pPr>
      <w:r>
        <w:rPr>
          <w:szCs w:val="24"/>
        </w:rPr>
        <w:t>A2E Youth Coordinator</w:t>
      </w:r>
    </w:p>
    <w:p w:rsidR="00423F31" w:rsidRPr="005727D6" w:rsidRDefault="00C30F54" w:rsidP="00423F31">
      <w:pPr>
        <w:numPr>
          <w:ilvl w:val="0"/>
          <w:numId w:val="17"/>
        </w:numPr>
        <w:rPr>
          <w:szCs w:val="24"/>
        </w:rPr>
      </w:pPr>
      <w:r>
        <w:rPr>
          <w:szCs w:val="24"/>
        </w:rPr>
        <w:t xml:space="preserve">Centre Youth </w:t>
      </w:r>
      <w:r w:rsidR="00116989" w:rsidRPr="005727D6">
        <w:rPr>
          <w:szCs w:val="24"/>
        </w:rPr>
        <w:t>worker</w:t>
      </w:r>
      <w:r w:rsidR="00A652B6">
        <w:rPr>
          <w:szCs w:val="24"/>
        </w:rPr>
        <w:t>s</w:t>
      </w:r>
    </w:p>
    <w:p w:rsidR="00CD60EB" w:rsidRDefault="00C30F54" w:rsidP="00CD60EB">
      <w:pPr>
        <w:numPr>
          <w:ilvl w:val="0"/>
          <w:numId w:val="17"/>
        </w:numPr>
        <w:rPr>
          <w:szCs w:val="24"/>
        </w:rPr>
      </w:pPr>
      <w:r>
        <w:rPr>
          <w:szCs w:val="24"/>
        </w:rPr>
        <w:t>Other A2E staff</w:t>
      </w:r>
    </w:p>
    <w:p w:rsidR="00116989" w:rsidRPr="005727D6" w:rsidRDefault="00116989" w:rsidP="00116989">
      <w:pPr>
        <w:ind w:left="720"/>
        <w:rPr>
          <w:szCs w:val="24"/>
        </w:rPr>
      </w:pPr>
    </w:p>
    <w:p w:rsidR="00B573D8" w:rsidRDefault="00B573D8" w:rsidP="00B573D8">
      <w:pPr>
        <w:ind w:left="720"/>
        <w:rPr>
          <w:b/>
          <w:szCs w:val="24"/>
        </w:rPr>
      </w:pPr>
      <w:r>
        <w:rPr>
          <w:b/>
          <w:szCs w:val="24"/>
        </w:rPr>
        <w:t>External</w:t>
      </w:r>
    </w:p>
    <w:p w:rsidR="005727D6" w:rsidRDefault="005727D6" w:rsidP="0080428A">
      <w:pPr>
        <w:rPr>
          <w:b/>
          <w:sz w:val="28"/>
          <w:szCs w:val="28"/>
        </w:rPr>
      </w:pPr>
    </w:p>
    <w:p w:rsidR="006238CD" w:rsidRPr="00A85FCE" w:rsidRDefault="006238CD" w:rsidP="00AC327B">
      <w:pPr>
        <w:numPr>
          <w:ilvl w:val="0"/>
          <w:numId w:val="1"/>
        </w:numPr>
        <w:rPr>
          <w:b/>
          <w:sz w:val="28"/>
          <w:szCs w:val="28"/>
          <w:u w:val="single"/>
        </w:rPr>
      </w:pPr>
      <w:r w:rsidRPr="00A85FCE">
        <w:rPr>
          <w:b/>
          <w:sz w:val="28"/>
          <w:szCs w:val="28"/>
          <w:u w:val="single"/>
        </w:rPr>
        <w:t>Competencies</w:t>
      </w:r>
    </w:p>
    <w:p w:rsidR="00B573D8" w:rsidRDefault="00B573D8" w:rsidP="00B573D8">
      <w:pPr>
        <w:ind w:left="720"/>
        <w:rPr>
          <w:b/>
          <w:color w:val="C0504D"/>
          <w:sz w:val="20"/>
        </w:rPr>
      </w:pPr>
    </w:p>
    <w:p w:rsidR="00B573D8" w:rsidRDefault="00B573D8" w:rsidP="00B573D8">
      <w:pPr>
        <w:ind w:left="720"/>
        <w:rPr>
          <w:b/>
          <w:szCs w:val="24"/>
        </w:rPr>
      </w:pPr>
      <w:r w:rsidRPr="00026810">
        <w:rPr>
          <w:b/>
          <w:szCs w:val="24"/>
        </w:rPr>
        <w:t xml:space="preserve">Tangentyere </w:t>
      </w:r>
      <w:r w:rsidR="00B4300B">
        <w:rPr>
          <w:b/>
          <w:szCs w:val="24"/>
        </w:rPr>
        <w:t>Core C</w:t>
      </w:r>
      <w:r w:rsidR="00026810">
        <w:rPr>
          <w:b/>
          <w:szCs w:val="24"/>
        </w:rPr>
        <w:t>ompetencies</w:t>
      </w:r>
    </w:p>
    <w:p w:rsidR="00026810" w:rsidRDefault="00026810" w:rsidP="00B573D8">
      <w:pPr>
        <w:ind w:left="720"/>
        <w:rPr>
          <w:b/>
          <w:szCs w:val="24"/>
        </w:rPr>
      </w:pPr>
    </w:p>
    <w:p w:rsidR="00026810" w:rsidRPr="003C7E0F" w:rsidRDefault="003C7E0F" w:rsidP="003C7E0F">
      <w:pPr>
        <w:numPr>
          <w:ilvl w:val="0"/>
          <w:numId w:val="4"/>
        </w:numPr>
        <w:rPr>
          <w:szCs w:val="24"/>
        </w:rPr>
      </w:pPr>
      <w:r w:rsidRPr="003C7E0F">
        <w:rPr>
          <w:szCs w:val="24"/>
        </w:rPr>
        <w:t>Sound computer knowledge</w:t>
      </w:r>
    </w:p>
    <w:p w:rsidR="003C7E0F" w:rsidRPr="003C7E0F" w:rsidRDefault="003C7E0F" w:rsidP="003C7E0F">
      <w:pPr>
        <w:numPr>
          <w:ilvl w:val="0"/>
          <w:numId w:val="4"/>
        </w:numPr>
        <w:rPr>
          <w:szCs w:val="24"/>
        </w:rPr>
      </w:pPr>
      <w:r w:rsidRPr="003C7E0F">
        <w:rPr>
          <w:szCs w:val="24"/>
        </w:rPr>
        <w:t>Excellent interpersonal skills ; can build positive and professional relationships</w:t>
      </w:r>
    </w:p>
    <w:p w:rsidR="003C7E0F" w:rsidRDefault="003C7E0F" w:rsidP="003C7E0F">
      <w:pPr>
        <w:numPr>
          <w:ilvl w:val="0"/>
          <w:numId w:val="4"/>
        </w:numPr>
        <w:rPr>
          <w:szCs w:val="24"/>
        </w:rPr>
      </w:pPr>
      <w:r w:rsidRPr="003C7E0F">
        <w:rPr>
          <w:szCs w:val="24"/>
        </w:rPr>
        <w:t xml:space="preserve">Problem solving ability </w:t>
      </w:r>
    </w:p>
    <w:p w:rsidR="003C7E0F" w:rsidRDefault="003C7E0F" w:rsidP="003C7E0F">
      <w:pPr>
        <w:numPr>
          <w:ilvl w:val="0"/>
          <w:numId w:val="4"/>
        </w:numPr>
        <w:rPr>
          <w:szCs w:val="24"/>
        </w:rPr>
      </w:pPr>
      <w:r w:rsidRPr="003C7E0F">
        <w:rPr>
          <w:szCs w:val="24"/>
        </w:rPr>
        <w:t xml:space="preserve">Consulting and negotiating skills </w:t>
      </w:r>
    </w:p>
    <w:p w:rsidR="003C7E0F" w:rsidRDefault="00C30F54" w:rsidP="003C7E0F">
      <w:pPr>
        <w:numPr>
          <w:ilvl w:val="0"/>
          <w:numId w:val="4"/>
        </w:numPr>
        <w:rPr>
          <w:szCs w:val="24"/>
        </w:rPr>
      </w:pPr>
      <w:r>
        <w:rPr>
          <w:szCs w:val="24"/>
        </w:rPr>
        <w:t>OHS</w:t>
      </w:r>
    </w:p>
    <w:p w:rsidR="00C30F54" w:rsidRPr="003C7E0F" w:rsidRDefault="00C30F54" w:rsidP="003C7E0F">
      <w:pPr>
        <w:numPr>
          <w:ilvl w:val="0"/>
          <w:numId w:val="4"/>
        </w:numPr>
        <w:rPr>
          <w:szCs w:val="24"/>
        </w:rPr>
      </w:pPr>
      <w:r>
        <w:rPr>
          <w:szCs w:val="24"/>
        </w:rPr>
        <w:t>Cultural Awareness</w:t>
      </w:r>
    </w:p>
    <w:p w:rsidR="006238CD" w:rsidRPr="002B2214" w:rsidRDefault="006238CD" w:rsidP="0080428A">
      <w:pPr>
        <w:rPr>
          <w:b/>
          <w:sz w:val="16"/>
          <w:szCs w:val="16"/>
        </w:rPr>
      </w:pPr>
    </w:p>
    <w:p w:rsidR="006238CD" w:rsidRPr="00A85FCE" w:rsidRDefault="00E268B1" w:rsidP="00AC327B">
      <w:pPr>
        <w:numPr>
          <w:ilvl w:val="0"/>
          <w:numId w:val="1"/>
        </w:numPr>
        <w:rPr>
          <w:b/>
          <w:sz w:val="28"/>
          <w:szCs w:val="28"/>
          <w:u w:val="single"/>
        </w:rPr>
      </w:pPr>
      <w:r>
        <w:rPr>
          <w:b/>
          <w:sz w:val="28"/>
          <w:szCs w:val="28"/>
          <w:u w:val="single"/>
        </w:rPr>
        <w:t>Qualifications and Selection Criteria</w:t>
      </w:r>
    </w:p>
    <w:p w:rsidR="001A69EC" w:rsidRPr="001A69EC" w:rsidRDefault="001A69EC" w:rsidP="001A69EC">
      <w:pPr>
        <w:ind w:left="720"/>
        <w:rPr>
          <w:b/>
          <w:sz w:val="20"/>
        </w:rPr>
      </w:pPr>
    </w:p>
    <w:p w:rsidR="00C30F54" w:rsidRPr="00C30F54" w:rsidRDefault="00C30F54" w:rsidP="00C30F54">
      <w:pPr>
        <w:pStyle w:val="NormalWeb"/>
        <w:ind w:left="720"/>
        <w:rPr>
          <w:rFonts w:ascii="Times New Roman" w:hAnsi="Times New Roman"/>
          <w:sz w:val="24"/>
          <w:szCs w:val="24"/>
        </w:rPr>
      </w:pPr>
      <w:r w:rsidRPr="00C30F54">
        <w:rPr>
          <w:rFonts w:ascii="Times New Roman" w:hAnsi="Times New Roman"/>
          <w:sz w:val="24"/>
          <w:szCs w:val="24"/>
        </w:rPr>
        <w:t>1. Qu</w:t>
      </w:r>
      <w:r w:rsidR="00E349DB">
        <w:rPr>
          <w:rFonts w:ascii="Times New Roman" w:hAnsi="Times New Roman"/>
          <w:sz w:val="24"/>
          <w:szCs w:val="24"/>
        </w:rPr>
        <w:t>a</w:t>
      </w:r>
      <w:r w:rsidRPr="00C30F54">
        <w:rPr>
          <w:rFonts w:ascii="Times New Roman" w:hAnsi="Times New Roman"/>
          <w:sz w:val="24"/>
          <w:szCs w:val="24"/>
        </w:rPr>
        <w:t xml:space="preserve">lification and/ or extensive experience in a specialist field </w:t>
      </w:r>
    </w:p>
    <w:p w:rsidR="00C30F54" w:rsidRPr="00C30F54" w:rsidRDefault="00C30F54" w:rsidP="00C30F54">
      <w:pPr>
        <w:pStyle w:val="ListParagraph"/>
        <w:numPr>
          <w:ilvl w:val="0"/>
          <w:numId w:val="28"/>
        </w:numPr>
        <w:spacing w:after="200"/>
        <w:contextualSpacing/>
        <w:rPr>
          <w:szCs w:val="24"/>
        </w:rPr>
      </w:pPr>
      <w:r w:rsidRPr="00C30F54">
        <w:rPr>
          <w:szCs w:val="24"/>
        </w:rPr>
        <w:t>Experience in organising and running programs and/or teaching or mentoring.</w:t>
      </w:r>
    </w:p>
    <w:p w:rsidR="00C30F54" w:rsidRPr="00364717" w:rsidRDefault="00FB2150" w:rsidP="00364717">
      <w:pPr>
        <w:pStyle w:val="NormalWeb"/>
        <w:numPr>
          <w:ilvl w:val="0"/>
          <w:numId w:val="28"/>
        </w:numPr>
        <w:rPr>
          <w:rFonts w:ascii="Times New Roman" w:hAnsi="Times New Roman"/>
          <w:sz w:val="24"/>
          <w:szCs w:val="24"/>
        </w:rPr>
      </w:pPr>
      <w:r>
        <w:rPr>
          <w:rFonts w:ascii="Times New Roman" w:hAnsi="Times New Roman"/>
          <w:sz w:val="24"/>
          <w:szCs w:val="24"/>
        </w:rPr>
        <w:t xml:space="preserve">Exceptional written and verbal communication skills, including effective cross cultural communication and interpersonal skills. </w:t>
      </w:r>
    </w:p>
    <w:p w:rsidR="00C30F54" w:rsidRPr="00364717" w:rsidRDefault="00C30F54" w:rsidP="00C30F54">
      <w:pPr>
        <w:numPr>
          <w:ilvl w:val="0"/>
          <w:numId w:val="28"/>
        </w:numPr>
        <w:rPr>
          <w:sz w:val="28"/>
          <w:szCs w:val="28"/>
        </w:rPr>
      </w:pPr>
      <w:r w:rsidRPr="00364717">
        <w:rPr>
          <w:szCs w:val="24"/>
        </w:rPr>
        <w:t xml:space="preserve">NT </w:t>
      </w:r>
      <w:r w:rsidR="00364717" w:rsidRPr="00364717">
        <w:rPr>
          <w:szCs w:val="24"/>
        </w:rPr>
        <w:t xml:space="preserve">Police Check and </w:t>
      </w:r>
      <w:r w:rsidRPr="00364717">
        <w:rPr>
          <w:szCs w:val="24"/>
        </w:rPr>
        <w:t>Ochre Card</w:t>
      </w:r>
      <w:r w:rsidR="00364717" w:rsidRPr="00364717">
        <w:rPr>
          <w:szCs w:val="24"/>
        </w:rPr>
        <w:t>.</w:t>
      </w:r>
    </w:p>
    <w:p w:rsidR="00C30F54" w:rsidRPr="00116D54" w:rsidRDefault="00364717" w:rsidP="002A4F67">
      <w:pPr>
        <w:pStyle w:val="NormalWeb"/>
        <w:ind w:left="1080"/>
        <w:rPr>
          <w:rFonts w:ascii="Times New Roman" w:hAnsi="Times New Roman"/>
          <w:sz w:val="24"/>
          <w:szCs w:val="24"/>
        </w:rPr>
      </w:pPr>
      <w:r>
        <w:rPr>
          <w:rFonts w:ascii="Helvetica" w:hAnsi="Helvetica"/>
          <w:szCs w:val="24"/>
        </w:rPr>
        <w:t xml:space="preserve">Desirable: </w:t>
      </w:r>
      <w:r w:rsidRPr="00116D54">
        <w:rPr>
          <w:rFonts w:ascii="Times New Roman" w:hAnsi="Times New Roman"/>
          <w:sz w:val="24"/>
          <w:szCs w:val="24"/>
        </w:rPr>
        <w:t xml:space="preserve">Experience with any/all of the following is helpful: Adobe Creative Suite, website editing; and video editing. </w:t>
      </w:r>
    </w:p>
    <w:p w:rsidR="006238CD" w:rsidRDefault="006238CD" w:rsidP="00736076">
      <w:pPr>
        <w:numPr>
          <w:ilvl w:val="0"/>
          <w:numId w:val="28"/>
        </w:numPr>
        <w:ind w:left="709" w:hanging="283"/>
        <w:rPr>
          <w:b/>
          <w:sz w:val="28"/>
          <w:szCs w:val="28"/>
          <w:u w:val="single"/>
        </w:rPr>
      </w:pPr>
      <w:r w:rsidRPr="00A85FCE">
        <w:rPr>
          <w:b/>
          <w:sz w:val="28"/>
          <w:szCs w:val="28"/>
          <w:u w:val="single"/>
        </w:rPr>
        <w:t>Verification</w:t>
      </w:r>
    </w:p>
    <w:p w:rsidR="00026810" w:rsidRDefault="00026810" w:rsidP="00026810">
      <w:pPr>
        <w:ind w:left="720"/>
        <w:rPr>
          <w:b/>
          <w:sz w:val="20"/>
        </w:rPr>
      </w:pPr>
    </w:p>
    <w:p w:rsidR="00026810" w:rsidRDefault="00026810" w:rsidP="00026810">
      <w:pPr>
        <w:ind w:left="720"/>
        <w:rPr>
          <w:b/>
          <w:sz w:val="20"/>
        </w:rPr>
      </w:pPr>
      <w:r>
        <w:rPr>
          <w:b/>
          <w:sz w:val="20"/>
        </w:rPr>
        <w:t>This section verifies that the position holder and the manager have read the attached position description and are satisfied that it accurately describes the position.</w:t>
      </w:r>
    </w:p>
    <w:p w:rsidR="00026810" w:rsidRDefault="00026810" w:rsidP="00026810">
      <w:pPr>
        <w:ind w:left="720"/>
        <w:rPr>
          <w:b/>
          <w:sz w:val="20"/>
        </w:rPr>
      </w:pPr>
    </w:p>
    <w:p w:rsidR="00026810" w:rsidRDefault="00026810" w:rsidP="00026810">
      <w:pPr>
        <w:ind w:left="720"/>
        <w:rPr>
          <w:b/>
          <w:szCs w:val="24"/>
        </w:rPr>
      </w:pPr>
    </w:p>
    <w:p w:rsidR="00026810" w:rsidRDefault="004B1A37" w:rsidP="00026810">
      <w:pPr>
        <w:ind w:left="720"/>
        <w:rPr>
          <w:b/>
          <w:szCs w:val="24"/>
        </w:rPr>
      </w:pPr>
      <w:r>
        <w:rPr>
          <w:b/>
          <w:noProof/>
          <w:szCs w:val="24"/>
          <w:lang w:eastAsia="en-AU"/>
        </w:rPr>
        <mc:AlternateContent>
          <mc:Choice Requires="wps">
            <w:drawing>
              <wp:anchor distT="0" distB="0" distL="114300" distR="114300" simplePos="0" relativeHeight="251659264" behindDoc="0" locked="0" layoutInCell="1" allowOverlap="1">
                <wp:simplePos x="0" y="0"/>
                <wp:positionH relativeFrom="column">
                  <wp:posOffset>4200525</wp:posOffset>
                </wp:positionH>
                <wp:positionV relativeFrom="paragraph">
                  <wp:posOffset>160655</wp:posOffset>
                </wp:positionV>
                <wp:extent cx="1609725" cy="0"/>
                <wp:effectExtent l="9525" t="8255" r="9525" b="10795"/>
                <wp:wrapNone/>
                <wp:docPr id="6"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330.75pt;margin-top:12.65pt;width:126.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6cHQIAADwEAAAOAAAAZHJzL2Uyb0RvYy54bWysU8GO2jAQvVfqP1i+s0loY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"/>
            </w:pict>
          </mc:Fallback>
        </mc:AlternateContent>
      </w:r>
      <w:r w:rsidR="00026810">
        <w:rPr>
          <w:b/>
          <w:szCs w:val="24"/>
        </w:rPr>
        <w:t>Position Holder:</w:t>
      </w:r>
      <w:r w:rsidR="00026810">
        <w:rPr>
          <w:b/>
          <w:szCs w:val="24"/>
        </w:rPr>
        <w:tab/>
      </w:r>
      <w:r w:rsidR="00026810">
        <w:rPr>
          <w:b/>
          <w:szCs w:val="24"/>
        </w:rPr>
        <w:tab/>
      </w:r>
      <w:r w:rsidR="00026810">
        <w:rPr>
          <w:b/>
          <w:szCs w:val="24"/>
        </w:rPr>
        <w:tab/>
      </w:r>
      <w:r w:rsidR="00026810">
        <w:rPr>
          <w:b/>
          <w:szCs w:val="24"/>
        </w:rPr>
        <w:tab/>
        <w:t>Name:</w:t>
      </w:r>
    </w:p>
    <w:p w:rsidR="00520A3F" w:rsidRDefault="00026810" w:rsidP="00026810">
      <w:pPr>
        <w:ind w:left="720"/>
        <w:rPr>
          <w:b/>
          <w:szCs w:val="24"/>
        </w:rPr>
      </w:pPr>
      <w:r>
        <w:rPr>
          <w:b/>
          <w:szCs w:val="24"/>
        </w:rPr>
        <w:tab/>
      </w:r>
      <w:r>
        <w:rPr>
          <w:b/>
          <w:szCs w:val="24"/>
        </w:rPr>
        <w:tab/>
      </w:r>
      <w:r>
        <w:rPr>
          <w:b/>
          <w:szCs w:val="24"/>
        </w:rPr>
        <w:tab/>
      </w:r>
      <w:r>
        <w:rPr>
          <w:b/>
          <w:szCs w:val="24"/>
        </w:rPr>
        <w:tab/>
      </w:r>
      <w:r>
        <w:rPr>
          <w:b/>
          <w:szCs w:val="24"/>
        </w:rPr>
        <w:tab/>
      </w:r>
      <w:r>
        <w:rPr>
          <w:b/>
          <w:szCs w:val="24"/>
        </w:rPr>
        <w:tab/>
      </w:r>
    </w:p>
    <w:p w:rsidR="00026810" w:rsidRDefault="004B1A37" w:rsidP="00520A3F">
      <w:pPr>
        <w:ind w:left="4320" w:firstLine="720"/>
        <w:rPr>
          <w:b/>
          <w:szCs w:val="24"/>
        </w:rPr>
      </w:pPr>
      <w:r>
        <w:rPr>
          <w:b/>
          <w:noProof/>
          <w:szCs w:val="24"/>
          <w:lang w:eastAsia="en-AU"/>
        </w:rPr>
        <mc:AlternateContent>
          <mc:Choice Requires="wps">
            <w:drawing>
              <wp:anchor distT="0" distB="0" distL="114300" distR="114300" simplePos="0" relativeHeight="251660288" behindDoc="0" locked="0" layoutInCell="1" allowOverlap="1">
                <wp:simplePos x="0" y="0"/>
                <wp:positionH relativeFrom="column">
                  <wp:posOffset>4200525</wp:posOffset>
                </wp:positionH>
                <wp:positionV relativeFrom="paragraph">
                  <wp:posOffset>153035</wp:posOffset>
                </wp:positionV>
                <wp:extent cx="1609725" cy="0"/>
                <wp:effectExtent l="9525" t="10160" r="9525" b="8890"/>
                <wp:wrapNone/>
                <wp:docPr id="5"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330.75pt;margin-top:12.05pt;width:126.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x62HQIAADwEAAAOAAAAZHJzL2Uyb0RvYy54bWysU82O2jAQvlfqO1i+s0loY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"/>
            </w:pict>
          </mc:Fallback>
        </mc:AlternateContent>
      </w:r>
      <w:r w:rsidR="00026810">
        <w:rPr>
          <w:b/>
          <w:szCs w:val="24"/>
        </w:rPr>
        <w:t>Date Effective:</w:t>
      </w:r>
    </w:p>
    <w:p w:rsidR="00520A3F" w:rsidRDefault="00026810" w:rsidP="00026810">
      <w:pPr>
        <w:ind w:left="720"/>
        <w:rPr>
          <w:b/>
          <w:szCs w:val="24"/>
        </w:rPr>
      </w:pPr>
      <w:r>
        <w:rPr>
          <w:b/>
          <w:szCs w:val="24"/>
        </w:rPr>
        <w:tab/>
      </w:r>
      <w:r>
        <w:rPr>
          <w:b/>
          <w:szCs w:val="24"/>
        </w:rPr>
        <w:tab/>
      </w:r>
      <w:r>
        <w:rPr>
          <w:b/>
          <w:szCs w:val="24"/>
        </w:rPr>
        <w:tab/>
      </w:r>
      <w:r>
        <w:rPr>
          <w:b/>
          <w:szCs w:val="24"/>
        </w:rPr>
        <w:tab/>
      </w:r>
      <w:r>
        <w:rPr>
          <w:b/>
          <w:szCs w:val="24"/>
        </w:rPr>
        <w:tab/>
      </w:r>
      <w:r>
        <w:rPr>
          <w:b/>
          <w:szCs w:val="24"/>
        </w:rPr>
        <w:tab/>
      </w:r>
    </w:p>
    <w:p w:rsidR="00026810" w:rsidRDefault="004B1A37" w:rsidP="00520A3F">
      <w:pPr>
        <w:ind w:left="4320" w:firstLine="720"/>
        <w:rPr>
          <w:b/>
          <w:szCs w:val="24"/>
        </w:rPr>
      </w:pPr>
      <w:r>
        <w:rPr>
          <w:b/>
          <w:noProof/>
          <w:szCs w:val="24"/>
          <w:lang w:eastAsia="en-AU"/>
        </w:rPr>
        <mc:AlternateContent>
          <mc:Choice Requires="wps">
            <w:drawing>
              <wp:anchor distT="0" distB="0" distL="114300" distR="114300" simplePos="0" relativeHeight="251661312" behindDoc="0" locked="0" layoutInCell="1" allowOverlap="1">
                <wp:simplePos x="0" y="0"/>
                <wp:positionH relativeFrom="column">
                  <wp:posOffset>4200525</wp:posOffset>
                </wp:positionH>
                <wp:positionV relativeFrom="paragraph">
                  <wp:posOffset>154940</wp:posOffset>
                </wp:positionV>
                <wp:extent cx="1609725" cy="0"/>
                <wp:effectExtent l="9525" t="12065" r="9525" b="6985"/>
                <wp:wrapNone/>
                <wp:docPr id="4"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330.75pt;margin-top:12.2pt;width:12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6y4HwIAADwEAAAOAAAAZHJzL2Uyb0RvYy54bWysU82O2yAQvlfqOyDuie3UyS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"/>
            </w:pict>
          </mc:Fallback>
        </mc:AlternateContent>
      </w:r>
      <w:r w:rsidR="00026810">
        <w:rPr>
          <w:b/>
          <w:szCs w:val="24"/>
        </w:rPr>
        <w:t>Signature:</w:t>
      </w:r>
    </w:p>
    <w:p w:rsidR="00026810" w:rsidRDefault="00026810" w:rsidP="00026810">
      <w:pPr>
        <w:ind w:left="720"/>
        <w:rPr>
          <w:b/>
          <w:szCs w:val="24"/>
        </w:rPr>
      </w:pPr>
    </w:p>
    <w:p w:rsidR="00026810" w:rsidRDefault="004B1A37" w:rsidP="00026810">
      <w:pPr>
        <w:ind w:left="720"/>
        <w:rPr>
          <w:b/>
          <w:szCs w:val="24"/>
        </w:rPr>
      </w:pPr>
      <w:r>
        <w:rPr>
          <w:b/>
          <w:noProof/>
          <w:szCs w:val="24"/>
          <w:lang w:eastAsia="en-AU"/>
        </w:rPr>
        <mc:AlternateContent>
          <mc:Choice Requires="wps">
            <w:drawing>
              <wp:anchor distT="0" distB="0" distL="114300" distR="114300" simplePos="0" relativeHeight="251662336" behindDoc="0" locked="0" layoutInCell="1" allowOverlap="1">
                <wp:simplePos x="0" y="0"/>
                <wp:positionH relativeFrom="column">
                  <wp:posOffset>4200525</wp:posOffset>
                </wp:positionH>
                <wp:positionV relativeFrom="paragraph">
                  <wp:posOffset>146685</wp:posOffset>
                </wp:positionV>
                <wp:extent cx="1609725" cy="0"/>
                <wp:effectExtent l="9525" t="13335" r="952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330.75pt;margin-top:11.55pt;width:126.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"/>
            </w:pict>
          </mc:Fallback>
        </mc:AlternateContent>
      </w:r>
      <w:r w:rsidR="00026810">
        <w:rPr>
          <w:b/>
          <w:szCs w:val="24"/>
        </w:rPr>
        <w:t>Manager:</w:t>
      </w:r>
      <w:r w:rsidR="00026810">
        <w:rPr>
          <w:b/>
          <w:szCs w:val="24"/>
        </w:rPr>
        <w:tab/>
      </w:r>
      <w:r w:rsidR="00026810">
        <w:rPr>
          <w:b/>
          <w:szCs w:val="24"/>
        </w:rPr>
        <w:tab/>
      </w:r>
      <w:r w:rsidR="00026810">
        <w:rPr>
          <w:b/>
          <w:szCs w:val="24"/>
        </w:rPr>
        <w:tab/>
      </w:r>
      <w:r w:rsidR="00026810">
        <w:rPr>
          <w:b/>
          <w:szCs w:val="24"/>
        </w:rPr>
        <w:tab/>
      </w:r>
      <w:r w:rsidR="00026810">
        <w:rPr>
          <w:b/>
          <w:szCs w:val="24"/>
        </w:rPr>
        <w:tab/>
        <w:t>Name:</w:t>
      </w:r>
    </w:p>
    <w:p w:rsidR="00520A3F" w:rsidRDefault="00026810" w:rsidP="00026810">
      <w:pPr>
        <w:ind w:left="720"/>
        <w:rPr>
          <w:b/>
          <w:szCs w:val="24"/>
        </w:rPr>
      </w:pPr>
      <w:r>
        <w:rPr>
          <w:b/>
          <w:szCs w:val="24"/>
        </w:rPr>
        <w:tab/>
      </w:r>
      <w:r>
        <w:rPr>
          <w:b/>
          <w:szCs w:val="24"/>
        </w:rPr>
        <w:tab/>
      </w:r>
      <w:r>
        <w:rPr>
          <w:b/>
          <w:szCs w:val="24"/>
        </w:rPr>
        <w:tab/>
      </w:r>
      <w:r>
        <w:rPr>
          <w:b/>
          <w:szCs w:val="24"/>
        </w:rPr>
        <w:tab/>
      </w:r>
      <w:r>
        <w:rPr>
          <w:b/>
          <w:szCs w:val="24"/>
        </w:rPr>
        <w:tab/>
      </w:r>
      <w:r>
        <w:rPr>
          <w:b/>
          <w:szCs w:val="24"/>
        </w:rPr>
        <w:tab/>
      </w:r>
    </w:p>
    <w:p w:rsidR="00026810" w:rsidRDefault="004B1A37" w:rsidP="00520A3F">
      <w:pPr>
        <w:ind w:left="4320" w:firstLine="720"/>
        <w:rPr>
          <w:b/>
          <w:szCs w:val="24"/>
        </w:rPr>
      </w:pPr>
      <w:r>
        <w:rPr>
          <w:b/>
          <w:noProof/>
          <w:szCs w:val="24"/>
          <w:lang w:eastAsia="en-AU"/>
        </w:rPr>
        <mc:AlternateContent>
          <mc:Choice Requires="wps">
            <w:drawing>
              <wp:anchor distT="0" distB="0" distL="114300" distR="114300" simplePos="0" relativeHeight="251663360" behindDoc="0" locked="0" layoutInCell="1" allowOverlap="1">
                <wp:simplePos x="0" y="0"/>
                <wp:positionH relativeFrom="column">
                  <wp:posOffset>4200525</wp:posOffset>
                </wp:positionH>
                <wp:positionV relativeFrom="paragraph">
                  <wp:posOffset>139065</wp:posOffset>
                </wp:positionV>
                <wp:extent cx="1609725" cy="0"/>
                <wp:effectExtent l="9525" t="5715" r="9525" b="13335"/>
                <wp:wrapNone/>
                <wp:docPr id="2"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330.75pt;margin-top:10.95pt;width:126.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"/>
            </w:pict>
          </mc:Fallback>
        </mc:AlternateContent>
      </w:r>
      <w:r w:rsidR="00026810">
        <w:rPr>
          <w:b/>
          <w:szCs w:val="24"/>
        </w:rPr>
        <w:t>Date Effective:</w:t>
      </w:r>
    </w:p>
    <w:p w:rsidR="00520A3F" w:rsidRDefault="00026810" w:rsidP="00026810">
      <w:pPr>
        <w:ind w:left="720"/>
        <w:rPr>
          <w:b/>
          <w:szCs w:val="24"/>
        </w:rPr>
      </w:pPr>
      <w:r>
        <w:rPr>
          <w:b/>
          <w:szCs w:val="24"/>
        </w:rPr>
        <w:tab/>
      </w:r>
      <w:r>
        <w:rPr>
          <w:b/>
          <w:szCs w:val="24"/>
        </w:rPr>
        <w:tab/>
      </w:r>
      <w:r>
        <w:rPr>
          <w:b/>
          <w:szCs w:val="24"/>
        </w:rPr>
        <w:tab/>
      </w:r>
      <w:r>
        <w:rPr>
          <w:b/>
          <w:szCs w:val="24"/>
        </w:rPr>
        <w:tab/>
      </w:r>
      <w:r>
        <w:rPr>
          <w:b/>
          <w:szCs w:val="24"/>
        </w:rPr>
        <w:tab/>
      </w:r>
      <w:r>
        <w:rPr>
          <w:b/>
          <w:szCs w:val="24"/>
        </w:rPr>
        <w:tab/>
      </w:r>
    </w:p>
    <w:p w:rsidR="00026810" w:rsidRPr="00026810" w:rsidRDefault="004B1A37" w:rsidP="00520A3F">
      <w:pPr>
        <w:ind w:left="4320" w:firstLine="720"/>
        <w:rPr>
          <w:b/>
          <w:szCs w:val="24"/>
        </w:rPr>
      </w:pPr>
      <w:r>
        <w:rPr>
          <w:b/>
          <w:noProof/>
          <w:szCs w:val="24"/>
          <w:lang w:eastAsia="en-AU"/>
        </w:rPr>
        <mc:AlternateContent>
          <mc:Choice Requires="wps">
            <w:drawing>
              <wp:anchor distT="0" distB="0" distL="114300" distR="114300" simplePos="0" relativeHeight="251664384" behindDoc="0" locked="0" layoutInCell="1" allowOverlap="1">
                <wp:simplePos x="0" y="0"/>
                <wp:positionH relativeFrom="column">
                  <wp:posOffset>4229100</wp:posOffset>
                </wp:positionH>
                <wp:positionV relativeFrom="paragraph">
                  <wp:posOffset>140970</wp:posOffset>
                </wp:positionV>
                <wp:extent cx="1581150" cy="0"/>
                <wp:effectExtent l="9525" t="7620" r="9525" b="11430"/>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1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333pt;margin-top:11.1pt;width:124.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oJcHgIAADw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"/>
            </w:pict>
          </mc:Fallback>
        </mc:AlternateContent>
      </w:r>
      <w:r w:rsidR="00026810">
        <w:rPr>
          <w:b/>
          <w:szCs w:val="24"/>
        </w:rPr>
        <w:t>Signature:</w:t>
      </w:r>
    </w:p>
    <w:sectPr w:rsidR="00026810" w:rsidRPr="00026810" w:rsidSect="00736076">
      <w:pgSz w:w="11906" w:h="16838"/>
      <w:pgMar w:top="851"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D6784"/>
    <w:multiLevelType w:val="hybridMultilevel"/>
    <w:tmpl w:val="1866783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4C0D87"/>
    <w:multiLevelType w:val="hybridMultilevel"/>
    <w:tmpl w:val="AF3ACD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7C3669E"/>
    <w:multiLevelType w:val="singleLevel"/>
    <w:tmpl w:val="30626E38"/>
    <w:lvl w:ilvl="0">
      <w:numFmt w:val="bullet"/>
      <w:lvlText w:val=""/>
      <w:lvlJc w:val="left"/>
      <w:pPr>
        <w:tabs>
          <w:tab w:val="num" w:pos="360"/>
        </w:tabs>
        <w:ind w:left="360" w:hanging="360"/>
      </w:pPr>
      <w:rPr>
        <w:rFonts w:ascii="Symbol" w:hAnsi="Symbol" w:hint="default"/>
      </w:rPr>
    </w:lvl>
  </w:abstractNum>
  <w:abstractNum w:abstractNumId="3">
    <w:nsid w:val="13DB751D"/>
    <w:multiLevelType w:val="hybridMultilevel"/>
    <w:tmpl w:val="2A1CEB1E"/>
    <w:lvl w:ilvl="0" w:tplc="0C090001">
      <w:start w:val="1"/>
      <w:numFmt w:val="bullet"/>
      <w:lvlText w:val=""/>
      <w:lvlJc w:val="left"/>
      <w:pPr>
        <w:ind w:left="363" w:hanging="360"/>
      </w:pPr>
      <w:rPr>
        <w:rFonts w:ascii="Symbol" w:hAnsi="Symbol" w:hint="default"/>
      </w:rPr>
    </w:lvl>
    <w:lvl w:ilvl="1" w:tplc="0C090003">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4">
    <w:nsid w:val="16A20158"/>
    <w:multiLevelType w:val="hybridMultilevel"/>
    <w:tmpl w:val="BD8C2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AC349F"/>
    <w:multiLevelType w:val="multilevel"/>
    <w:tmpl w:val="C7FCA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BD95128"/>
    <w:multiLevelType w:val="hybridMultilevel"/>
    <w:tmpl w:val="89888B3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31161CC"/>
    <w:multiLevelType w:val="hybridMultilevel"/>
    <w:tmpl w:val="110AF858"/>
    <w:lvl w:ilvl="0" w:tplc="2A80D17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B421605"/>
    <w:multiLevelType w:val="hybridMultilevel"/>
    <w:tmpl w:val="552C025C"/>
    <w:lvl w:ilvl="0" w:tplc="F84E7D88">
      <w:start w:val="1"/>
      <w:numFmt w:val="lowerLetter"/>
      <w:lvlText w:val="%1."/>
      <w:lvlJc w:val="left"/>
      <w:pPr>
        <w:tabs>
          <w:tab w:val="num" w:pos="1440"/>
        </w:tabs>
        <w:ind w:left="1440" w:hanging="720"/>
      </w:pPr>
    </w:lvl>
    <w:lvl w:ilvl="1" w:tplc="A124623E">
      <w:start w:val="9"/>
      <w:numFmt w:val="decimal"/>
      <w:lvlText w:val="%2."/>
      <w:lvlJc w:val="left"/>
      <w:pPr>
        <w:tabs>
          <w:tab w:val="num" w:pos="1800"/>
        </w:tabs>
        <w:ind w:left="1800" w:hanging="360"/>
      </w:pPr>
    </w:lvl>
    <w:lvl w:ilvl="2" w:tplc="04090005">
      <w:start w:val="1"/>
      <w:numFmt w:val="bullet"/>
      <w:lvlText w:val=""/>
      <w:lvlJc w:val="left"/>
      <w:pPr>
        <w:tabs>
          <w:tab w:val="num" w:pos="2700"/>
        </w:tabs>
        <w:ind w:left="270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485D63A3"/>
    <w:multiLevelType w:val="hybridMultilevel"/>
    <w:tmpl w:val="749E511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nsid w:val="48940F55"/>
    <w:multiLevelType w:val="hybridMultilevel"/>
    <w:tmpl w:val="FAC61ED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nsid w:val="4BBC3958"/>
    <w:multiLevelType w:val="hybridMultilevel"/>
    <w:tmpl w:val="19DC6DA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4D91027E"/>
    <w:multiLevelType w:val="hybridMultilevel"/>
    <w:tmpl w:val="98EAD14E"/>
    <w:lvl w:ilvl="0" w:tplc="BB1A8EA4">
      <w:start w:val="5"/>
      <w:numFmt w:val="bullet"/>
      <w:lvlText w:val="-"/>
      <w:lvlJc w:val="left"/>
      <w:pPr>
        <w:ind w:left="720" w:hanging="360"/>
      </w:pPr>
      <w:rPr>
        <w:rFonts w:ascii="Helvetica" w:eastAsiaTheme="minorEastAsia" w:hAnsi="Helvetica" w:cs="Helvetic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4E512F87"/>
    <w:multiLevelType w:val="hybridMultilevel"/>
    <w:tmpl w:val="AB4E59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6B7663C"/>
    <w:multiLevelType w:val="hybridMultilevel"/>
    <w:tmpl w:val="FA60BC98"/>
    <w:lvl w:ilvl="0" w:tplc="AB94E6EE">
      <w:start w:val="1"/>
      <w:numFmt w:val="decimal"/>
      <w:lvlText w:val="%1."/>
      <w:lvlJc w:val="left"/>
      <w:pPr>
        <w:ind w:left="72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9234EA5"/>
    <w:multiLevelType w:val="hybridMultilevel"/>
    <w:tmpl w:val="89ECC02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nsid w:val="5B1D43EF"/>
    <w:multiLevelType w:val="hybridMultilevel"/>
    <w:tmpl w:val="B11E4BC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7">
    <w:nsid w:val="5C073C97"/>
    <w:multiLevelType w:val="hybridMultilevel"/>
    <w:tmpl w:val="5B7C2D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5C0D33BF"/>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9">
    <w:nsid w:val="5C137EF8"/>
    <w:multiLevelType w:val="hybridMultilevel"/>
    <w:tmpl w:val="9F84FA6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nsid w:val="5D6C3E6D"/>
    <w:multiLevelType w:val="hybridMultilevel"/>
    <w:tmpl w:val="38CE81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65AA6CE6"/>
    <w:multiLevelType w:val="hybridMultilevel"/>
    <w:tmpl w:val="E32476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68863B33"/>
    <w:multiLevelType w:val="hybridMultilevel"/>
    <w:tmpl w:val="9BFA5C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6EC432B2"/>
    <w:multiLevelType w:val="hybridMultilevel"/>
    <w:tmpl w:val="F2682A4C"/>
    <w:lvl w:ilvl="0" w:tplc="10C0DE24">
      <w:start w:val="1"/>
      <w:numFmt w:val="bullet"/>
      <w:lvlText w:val=""/>
      <w:lvlJc w:val="left"/>
      <w:pPr>
        <w:ind w:left="1440" w:hanging="360"/>
      </w:pPr>
      <w:rPr>
        <w:rFonts w:ascii="Symbol" w:hAnsi="Symbol" w:hint="default"/>
        <w:b w:val="0"/>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nsid w:val="754706BC"/>
    <w:multiLevelType w:val="hybridMultilevel"/>
    <w:tmpl w:val="94D8C5FC"/>
    <w:lvl w:ilvl="0" w:tplc="ED82564C">
      <w:start w:val="2"/>
      <w:numFmt w:val="decimal"/>
      <w:lvlText w:val="%1."/>
      <w:lvlJc w:val="left"/>
      <w:pPr>
        <w:ind w:left="1080" w:hanging="360"/>
      </w:pPr>
      <w:rPr>
        <w:rFonts w:hint="default"/>
        <w:sz w:val="24"/>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nsid w:val="7B1C3CD6"/>
    <w:multiLevelType w:val="singleLevel"/>
    <w:tmpl w:val="0C09000F"/>
    <w:lvl w:ilvl="0">
      <w:start w:val="1"/>
      <w:numFmt w:val="decimal"/>
      <w:lvlText w:val="%1."/>
      <w:lvlJc w:val="left"/>
      <w:pPr>
        <w:tabs>
          <w:tab w:val="num" w:pos="360"/>
        </w:tabs>
        <w:ind w:left="360" w:hanging="360"/>
      </w:pPr>
    </w:lvl>
  </w:abstractNum>
  <w:abstractNum w:abstractNumId="26">
    <w:nsid w:val="7B7A5396"/>
    <w:multiLevelType w:val="hybridMultilevel"/>
    <w:tmpl w:val="D6F637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22"/>
  </w:num>
  <w:num w:numId="4">
    <w:abstractNumId w:val="19"/>
  </w:num>
  <w:num w:numId="5">
    <w:abstractNumId w:val="25"/>
  </w:num>
  <w:num w:numId="6">
    <w:abstractNumId w:val="9"/>
  </w:num>
  <w:num w:numId="7">
    <w:abstractNumId w:val="15"/>
  </w:num>
  <w:num w:numId="8">
    <w:abstractNumId w:val="20"/>
  </w:num>
  <w:num w:numId="9">
    <w:abstractNumId w:val="26"/>
  </w:num>
  <w:num w:numId="10">
    <w:abstractNumId w:val="21"/>
  </w:num>
  <w:num w:numId="1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8"/>
    <w:lvlOverride w:ilvl="0">
      <w:startOverride w:val="1"/>
    </w:lvlOverride>
    <w:lvlOverride w:ilvl="1">
      <w:startOverride w:val="9"/>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7"/>
  </w:num>
  <w:num w:numId="16">
    <w:abstractNumId w:val="1"/>
  </w:num>
  <w:num w:numId="17">
    <w:abstractNumId w:val="23"/>
  </w:num>
  <w:num w:numId="18">
    <w:abstractNumId w:val="16"/>
  </w:num>
  <w:num w:numId="19">
    <w:abstractNumId w:val="5"/>
  </w:num>
  <w:num w:numId="20">
    <w:abstractNumId w:val="4"/>
  </w:num>
  <w:num w:numId="21">
    <w:abstractNumId w:val="0"/>
  </w:num>
  <w:num w:numId="22">
    <w:abstractNumId w:val="3"/>
  </w:num>
  <w:num w:numId="23">
    <w:abstractNumId w:val="18"/>
  </w:num>
  <w:num w:numId="24">
    <w:abstractNumId w:val="12"/>
  </w:num>
  <w:num w:numId="25">
    <w:abstractNumId w:val="10"/>
  </w:num>
  <w:num w:numId="26">
    <w:abstractNumId w:val="13"/>
  </w:num>
  <w:num w:numId="27">
    <w:abstractNumId w:val="14"/>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DC4"/>
    <w:rsid w:val="00015B3F"/>
    <w:rsid w:val="00017DB2"/>
    <w:rsid w:val="00020CF8"/>
    <w:rsid w:val="00021C73"/>
    <w:rsid w:val="00026810"/>
    <w:rsid w:val="00035920"/>
    <w:rsid w:val="000D301D"/>
    <w:rsid w:val="00106048"/>
    <w:rsid w:val="00116989"/>
    <w:rsid w:val="0016388F"/>
    <w:rsid w:val="001A4C5C"/>
    <w:rsid w:val="001A69EC"/>
    <w:rsid w:val="00233AF9"/>
    <w:rsid w:val="00241A16"/>
    <w:rsid w:val="00267481"/>
    <w:rsid w:val="00270FDC"/>
    <w:rsid w:val="00271EF7"/>
    <w:rsid w:val="00276AC2"/>
    <w:rsid w:val="00292C88"/>
    <w:rsid w:val="002A4F67"/>
    <w:rsid w:val="002B2214"/>
    <w:rsid w:val="002B70F7"/>
    <w:rsid w:val="002F3947"/>
    <w:rsid w:val="002F6DE0"/>
    <w:rsid w:val="00317191"/>
    <w:rsid w:val="0032002F"/>
    <w:rsid w:val="00364717"/>
    <w:rsid w:val="003C7E0F"/>
    <w:rsid w:val="003E007E"/>
    <w:rsid w:val="00401EBC"/>
    <w:rsid w:val="00405198"/>
    <w:rsid w:val="00423F31"/>
    <w:rsid w:val="00477366"/>
    <w:rsid w:val="004A0A06"/>
    <w:rsid w:val="004B1A37"/>
    <w:rsid w:val="004C6616"/>
    <w:rsid w:val="004C78AB"/>
    <w:rsid w:val="004D4AD6"/>
    <w:rsid w:val="004F5A0D"/>
    <w:rsid w:val="0051091B"/>
    <w:rsid w:val="00520A3F"/>
    <w:rsid w:val="00525D6E"/>
    <w:rsid w:val="00526CF0"/>
    <w:rsid w:val="0055456E"/>
    <w:rsid w:val="005727D6"/>
    <w:rsid w:val="00581762"/>
    <w:rsid w:val="00585960"/>
    <w:rsid w:val="00595CBD"/>
    <w:rsid w:val="005A420C"/>
    <w:rsid w:val="005A53CC"/>
    <w:rsid w:val="005A574F"/>
    <w:rsid w:val="006238CD"/>
    <w:rsid w:val="00674642"/>
    <w:rsid w:val="00675F03"/>
    <w:rsid w:val="0069315A"/>
    <w:rsid w:val="006A4D47"/>
    <w:rsid w:val="006B6163"/>
    <w:rsid w:val="006C00AF"/>
    <w:rsid w:val="006E34E4"/>
    <w:rsid w:val="00736076"/>
    <w:rsid w:val="007569C6"/>
    <w:rsid w:val="007C3386"/>
    <w:rsid w:val="0080428A"/>
    <w:rsid w:val="00857F01"/>
    <w:rsid w:val="008A2A0A"/>
    <w:rsid w:val="008D6264"/>
    <w:rsid w:val="00924D62"/>
    <w:rsid w:val="00926CF5"/>
    <w:rsid w:val="009C0100"/>
    <w:rsid w:val="009D33E3"/>
    <w:rsid w:val="009F4971"/>
    <w:rsid w:val="00A21A58"/>
    <w:rsid w:val="00A41B8B"/>
    <w:rsid w:val="00A652B6"/>
    <w:rsid w:val="00A85FCE"/>
    <w:rsid w:val="00AA7ED4"/>
    <w:rsid w:val="00AC22FA"/>
    <w:rsid w:val="00AC327B"/>
    <w:rsid w:val="00AF77EF"/>
    <w:rsid w:val="00B06D34"/>
    <w:rsid w:val="00B11458"/>
    <w:rsid w:val="00B27806"/>
    <w:rsid w:val="00B34D71"/>
    <w:rsid w:val="00B4300B"/>
    <w:rsid w:val="00B55DC4"/>
    <w:rsid w:val="00B565F1"/>
    <w:rsid w:val="00B573D8"/>
    <w:rsid w:val="00B952D8"/>
    <w:rsid w:val="00BA70E7"/>
    <w:rsid w:val="00C11BF8"/>
    <w:rsid w:val="00C21BE7"/>
    <w:rsid w:val="00C30F54"/>
    <w:rsid w:val="00C3444E"/>
    <w:rsid w:val="00C93F07"/>
    <w:rsid w:val="00C9534B"/>
    <w:rsid w:val="00C96CA6"/>
    <w:rsid w:val="00CB32A4"/>
    <w:rsid w:val="00CC7C70"/>
    <w:rsid w:val="00CD4887"/>
    <w:rsid w:val="00CD4905"/>
    <w:rsid w:val="00CD60EB"/>
    <w:rsid w:val="00CF67F0"/>
    <w:rsid w:val="00D2323D"/>
    <w:rsid w:val="00D849BD"/>
    <w:rsid w:val="00DB5B08"/>
    <w:rsid w:val="00E22B04"/>
    <w:rsid w:val="00E268B1"/>
    <w:rsid w:val="00E349DB"/>
    <w:rsid w:val="00E60C1A"/>
    <w:rsid w:val="00EF4538"/>
    <w:rsid w:val="00F01C54"/>
    <w:rsid w:val="00F56E75"/>
    <w:rsid w:val="00FB2150"/>
    <w:rsid w:val="00FC7AC7"/>
    <w:rsid w:val="00FD1716"/>
    <w:rsid w:val="00FE2B6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C4"/>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77E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4C6616"/>
    <w:pPr>
      <w:ind w:left="720"/>
    </w:pPr>
  </w:style>
  <w:style w:type="paragraph" w:styleId="BodyText">
    <w:name w:val="Body Text"/>
    <w:basedOn w:val="Normal"/>
    <w:link w:val="BodyTextChar"/>
    <w:rsid w:val="004A0A06"/>
    <w:pPr>
      <w:tabs>
        <w:tab w:val="left" w:pos="3402"/>
      </w:tabs>
    </w:pPr>
    <w:rPr>
      <w:rFonts w:ascii="Arial Narrow" w:hAnsi="Arial Narrow"/>
      <w:i/>
      <w:lang w:val="en-US"/>
    </w:rPr>
  </w:style>
  <w:style w:type="character" w:customStyle="1" w:styleId="BodyTextChar">
    <w:name w:val="Body Text Char"/>
    <w:basedOn w:val="DefaultParagraphFont"/>
    <w:link w:val="BodyText"/>
    <w:rsid w:val="004A0A06"/>
    <w:rPr>
      <w:rFonts w:ascii="Arial Narrow" w:eastAsia="Times New Roman" w:hAnsi="Arial Narrow"/>
      <w:i/>
      <w:sz w:val="24"/>
      <w:lang w:val="en-US" w:eastAsia="en-US"/>
    </w:rPr>
  </w:style>
  <w:style w:type="paragraph" w:styleId="NormalWeb">
    <w:name w:val="Normal (Web)"/>
    <w:basedOn w:val="Normal"/>
    <w:uiPriority w:val="99"/>
    <w:unhideWhenUsed/>
    <w:rsid w:val="00C96CA6"/>
    <w:pPr>
      <w:spacing w:before="100" w:beforeAutospacing="1" w:after="100" w:afterAutospacing="1"/>
    </w:pPr>
    <w:rPr>
      <w:rFonts w:ascii="Times" w:eastAsiaTheme="minorEastAsia" w:hAnsi="Time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C4"/>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77E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4C6616"/>
    <w:pPr>
      <w:ind w:left="720"/>
    </w:pPr>
  </w:style>
  <w:style w:type="paragraph" w:styleId="BodyText">
    <w:name w:val="Body Text"/>
    <w:basedOn w:val="Normal"/>
    <w:link w:val="BodyTextChar"/>
    <w:rsid w:val="004A0A06"/>
    <w:pPr>
      <w:tabs>
        <w:tab w:val="left" w:pos="3402"/>
      </w:tabs>
    </w:pPr>
    <w:rPr>
      <w:rFonts w:ascii="Arial Narrow" w:hAnsi="Arial Narrow"/>
      <w:i/>
      <w:lang w:val="en-US"/>
    </w:rPr>
  </w:style>
  <w:style w:type="character" w:customStyle="1" w:styleId="BodyTextChar">
    <w:name w:val="Body Text Char"/>
    <w:basedOn w:val="DefaultParagraphFont"/>
    <w:link w:val="BodyText"/>
    <w:rsid w:val="004A0A06"/>
    <w:rPr>
      <w:rFonts w:ascii="Arial Narrow" w:eastAsia="Times New Roman" w:hAnsi="Arial Narrow"/>
      <w:i/>
      <w:sz w:val="24"/>
      <w:lang w:val="en-US" w:eastAsia="en-US"/>
    </w:rPr>
  </w:style>
  <w:style w:type="paragraph" w:styleId="NormalWeb">
    <w:name w:val="Normal (Web)"/>
    <w:basedOn w:val="Normal"/>
    <w:uiPriority w:val="99"/>
    <w:unhideWhenUsed/>
    <w:rsid w:val="00C96CA6"/>
    <w:pPr>
      <w:spacing w:before="100" w:beforeAutospacing="1" w:after="100" w:afterAutospacing="1"/>
    </w:pPr>
    <w:rPr>
      <w:rFonts w:ascii="Times" w:eastAsiaTheme="minorEastAsia" w:hAnsi="Time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427">
      <w:bodyDiv w:val="1"/>
      <w:marLeft w:val="0"/>
      <w:marRight w:val="0"/>
      <w:marTop w:val="0"/>
      <w:marBottom w:val="0"/>
      <w:divBdr>
        <w:top w:val="none" w:sz="0" w:space="0" w:color="auto"/>
        <w:left w:val="none" w:sz="0" w:space="0" w:color="auto"/>
        <w:bottom w:val="none" w:sz="0" w:space="0" w:color="auto"/>
        <w:right w:val="none" w:sz="0" w:space="0" w:color="auto"/>
      </w:divBdr>
    </w:div>
    <w:div w:id="1202129898">
      <w:bodyDiv w:val="1"/>
      <w:marLeft w:val="0"/>
      <w:marRight w:val="0"/>
      <w:marTop w:val="0"/>
      <w:marBottom w:val="0"/>
      <w:divBdr>
        <w:top w:val="none" w:sz="0" w:space="0" w:color="auto"/>
        <w:left w:val="none" w:sz="0" w:space="0" w:color="auto"/>
        <w:bottom w:val="none" w:sz="0" w:space="0" w:color="auto"/>
        <w:right w:val="none" w:sz="0" w:space="0" w:color="auto"/>
      </w:divBdr>
    </w:div>
    <w:div w:id="1334457514">
      <w:bodyDiv w:val="1"/>
      <w:marLeft w:val="0"/>
      <w:marRight w:val="0"/>
      <w:marTop w:val="0"/>
      <w:marBottom w:val="0"/>
      <w:divBdr>
        <w:top w:val="none" w:sz="0" w:space="0" w:color="auto"/>
        <w:left w:val="none" w:sz="0" w:space="0" w:color="auto"/>
        <w:bottom w:val="none" w:sz="0" w:space="0" w:color="auto"/>
        <w:right w:val="none" w:sz="0" w:space="0" w:color="auto"/>
      </w:divBdr>
    </w:div>
    <w:div w:id="1411734750">
      <w:bodyDiv w:val="1"/>
      <w:marLeft w:val="0"/>
      <w:marRight w:val="0"/>
      <w:marTop w:val="0"/>
      <w:marBottom w:val="0"/>
      <w:divBdr>
        <w:top w:val="none" w:sz="0" w:space="0" w:color="auto"/>
        <w:left w:val="none" w:sz="0" w:space="0" w:color="auto"/>
        <w:bottom w:val="none" w:sz="0" w:space="0" w:color="auto"/>
        <w:right w:val="none" w:sz="0" w:space="0" w:color="auto"/>
      </w:divBdr>
    </w:div>
    <w:div w:id="1448238968">
      <w:bodyDiv w:val="1"/>
      <w:marLeft w:val="0"/>
      <w:marRight w:val="0"/>
      <w:marTop w:val="0"/>
      <w:marBottom w:val="0"/>
      <w:divBdr>
        <w:top w:val="none" w:sz="0" w:space="0" w:color="auto"/>
        <w:left w:val="none" w:sz="0" w:space="0" w:color="auto"/>
        <w:bottom w:val="none" w:sz="0" w:space="0" w:color="auto"/>
        <w:right w:val="none" w:sz="0" w:space="0" w:color="auto"/>
      </w:divBdr>
    </w:div>
    <w:div w:id="1832715060">
      <w:bodyDiv w:val="1"/>
      <w:marLeft w:val="0"/>
      <w:marRight w:val="0"/>
      <w:marTop w:val="0"/>
      <w:marBottom w:val="0"/>
      <w:divBdr>
        <w:top w:val="none" w:sz="0" w:space="0" w:color="auto"/>
        <w:left w:val="none" w:sz="0" w:space="0" w:color="auto"/>
        <w:bottom w:val="none" w:sz="0" w:space="0" w:color="auto"/>
        <w:right w:val="none" w:sz="0" w:space="0" w:color="auto"/>
      </w:divBdr>
    </w:div>
    <w:div w:id="2036730470">
      <w:bodyDiv w:val="1"/>
      <w:marLeft w:val="0"/>
      <w:marRight w:val="0"/>
      <w:marTop w:val="0"/>
      <w:marBottom w:val="0"/>
      <w:divBdr>
        <w:top w:val="none" w:sz="0" w:space="0" w:color="auto"/>
        <w:left w:val="none" w:sz="0" w:space="0" w:color="auto"/>
        <w:bottom w:val="none" w:sz="0" w:space="0" w:color="auto"/>
        <w:right w:val="none" w:sz="0" w:space="0" w:color="auto"/>
      </w:divBdr>
    </w:div>
    <w:div w:id="208695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Tangentyere Inc</Company>
  <LinksUpToDate>false</LinksUpToDate>
  <CharactersWithSpaces>5039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shaye.jordan</dc:creator>
  <cp:lastModifiedBy>Andrew Walder</cp:lastModifiedBy>
  <cp:revision>3</cp:revision>
  <cp:lastPrinted>2016-11-11T02:39:00Z</cp:lastPrinted>
  <dcterms:created xsi:type="dcterms:W3CDTF">2019-02-13T05:51:00Z</dcterms:created>
  <dcterms:modified xsi:type="dcterms:W3CDTF">2019-02-13T22:30:00Z</dcterms:modified>
</cp:coreProperties>
</file>